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Ind w:w="108" w:type="dxa"/>
        <w:tblLook w:val="0000"/>
      </w:tblPr>
      <w:tblGrid>
        <w:gridCol w:w="9288"/>
      </w:tblGrid>
      <w:tr w:rsidR="007B5A82" w:rsidRPr="00440B4E">
        <w:trPr>
          <w:trHeight w:val="132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52" w:rsidRPr="00440B4E" w:rsidRDefault="00583309" w:rsidP="00E64552">
            <w:pPr>
              <w:pStyle w:val="a4"/>
              <w:tabs>
                <w:tab w:val="clear" w:pos="4677"/>
                <w:tab w:val="clear" w:pos="9355"/>
                <w:tab w:val="left" w:pos="2339"/>
              </w:tabs>
              <w:ind w:left="4145"/>
            </w:pPr>
            <w:r w:rsidRPr="00440B4E">
              <w:rPr>
                <w:noProof/>
              </w:rPr>
              <w:drawing>
                <wp:inline distT="0" distB="0" distL="0" distR="0">
                  <wp:extent cx="4381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A82" w:rsidRPr="00440B4E" w:rsidRDefault="007B5A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7B5A82">
            <w:pPr>
              <w:jc w:val="center"/>
              <w:rPr>
                <w:sz w:val="32"/>
                <w:szCs w:val="32"/>
              </w:rPr>
            </w:pPr>
            <w:r w:rsidRPr="00440B4E">
              <w:rPr>
                <w:sz w:val="32"/>
                <w:szCs w:val="32"/>
              </w:rPr>
              <w:t>ДЕПАРТАМЕНТ ЗДРАВООХРАНЕНИЯ И ФАРМАЦИИ</w:t>
            </w: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7B5A82">
            <w:pPr>
              <w:jc w:val="center"/>
              <w:rPr>
                <w:sz w:val="32"/>
                <w:szCs w:val="32"/>
              </w:rPr>
            </w:pPr>
            <w:r w:rsidRPr="00440B4E">
              <w:rPr>
                <w:sz w:val="32"/>
                <w:szCs w:val="32"/>
              </w:rPr>
              <w:t>ЯРОСЛАВСКОЙ    ОБЛАСТИ</w:t>
            </w: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7B5A82">
            <w:pPr>
              <w:jc w:val="center"/>
              <w:rPr>
                <w:sz w:val="28"/>
                <w:szCs w:val="28"/>
              </w:rPr>
            </w:pP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7B5A82">
            <w:pPr>
              <w:jc w:val="center"/>
              <w:rPr>
                <w:b/>
                <w:bCs/>
                <w:sz w:val="32"/>
                <w:szCs w:val="32"/>
              </w:rPr>
            </w:pPr>
            <w:r w:rsidRPr="00440B4E">
              <w:rPr>
                <w:b/>
                <w:bCs/>
                <w:sz w:val="32"/>
                <w:szCs w:val="32"/>
              </w:rPr>
              <w:t>ПРИКАЗ</w:t>
            </w: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7B5A82">
            <w:pPr>
              <w:jc w:val="both"/>
              <w:rPr>
                <w:sz w:val="28"/>
                <w:szCs w:val="28"/>
              </w:rPr>
            </w:pPr>
          </w:p>
          <w:p w:rsidR="002019F2" w:rsidRPr="00440B4E" w:rsidRDefault="002019F2">
            <w:pPr>
              <w:jc w:val="both"/>
              <w:rPr>
                <w:sz w:val="28"/>
                <w:szCs w:val="28"/>
              </w:rPr>
            </w:pPr>
          </w:p>
          <w:p w:rsidR="002019F2" w:rsidRPr="00440B4E" w:rsidRDefault="002019F2">
            <w:pPr>
              <w:jc w:val="both"/>
              <w:rPr>
                <w:sz w:val="28"/>
                <w:szCs w:val="28"/>
              </w:rPr>
            </w:pPr>
          </w:p>
          <w:p w:rsidR="002019F2" w:rsidRPr="00440B4E" w:rsidRDefault="002019F2">
            <w:pPr>
              <w:jc w:val="both"/>
              <w:rPr>
                <w:sz w:val="28"/>
                <w:szCs w:val="28"/>
              </w:rPr>
            </w:pP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2019F2" w:rsidP="005A2031">
            <w:pPr>
              <w:jc w:val="both"/>
              <w:rPr>
                <w:sz w:val="28"/>
                <w:szCs w:val="28"/>
              </w:rPr>
            </w:pPr>
            <w:r w:rsidRPr="00440B4E">
              <w:t>о</w:t>
            </w:r>
            <w:r w:rsidR="009C21DD" w:rsidRPr="00440B4E">
              <w:t>т</w:t>
            </w:r>
            <w:r w:rsidR="009C21DD" w:rsidRPr="00440B4E">
              <w:rPr>
                <w:sz w:val="28"/>
                <w:szCs w:val="28"/>
              </w:rPr>
              <w:t xml:space="preserve">     </w:t>
            </w:r>
            <w:r w:rsidR="00041F95" w:rsidRPr="00440B4E">
              <w:rPr>
                <w:sz w:val="28"/>
                <w:szCs w:val="28"/>
              </w:rPr>
              <w:t>12</w:t>
            </w:r>
            <w:r w:rsidR="00530775" w:rsidRPr="00440B4E">
              <w:rPr>
                <w:sz w:val="28"/>
                <w:szCs w:val="28"/>
              </w:rPr>
              <w:t>.07.2012</w:t>
            </w:r>
            <w:r w:rsidR="00BB2DA6" w:rsidRPr="00440B4E">
              <w:rPr>
                <w:sz w:val="28"/>
                <w:szCs w:val="28"/>
              </w:rPr>
              <w:t xml:space="preserve">  </w:t>
            </w:r>
            <w:r w:rsidR="005A2031" w:rsidRPr="00440B4E">
              <w:rPr>
                <w:sz w:val="28"/>
                <w:szCs w:val="28"/>
              </w:rPr>
              <w:t xml:space="preserve">                   </w:t>
            </w:r>
            <w:r w:rsidR="00A14EA8" w:rsidRPr="00440B4E">
              <w:rPr>
                <w:sz w:val="28"/>
                <w:szCs w:val="28"/>
              </w:rPr>
              <w:t xml:space="preserve">    </w:t>
            </w:r>
            <w:r w:rsidR="007B5A82" w:rsidRPr="00440B4E">
              <w:rPr>
                <w:sz w:val="28"/>
                <w:szCs w:val="28"/>
              </w:rPr>
              <w:t xml:space="preserve">  </w:t>
            </w:r>
            <w:r w:rsidR="00425ADB" w:rsidRPr="00440B4E">
              <w:rPr>
                <w:sz w:val="28"/>
                <w:szCs w:val="28"/>
              </w:rPr>
              <w:t xml:space="preserve"> </w:t>
            </w:r>
            <w:r w:rsidR="00425ADB" w:rsidRPr="00440B4E">
              <w:t>№</w:t>
            </w:r>
            <w:r w:rsidR="007B5A82" w:rsidRPr="00440B4E">
              <w:rPr>
                <w:sz w:val="28"/>
                <w:szCs w:val="28"/>
              </w:rPr>
              <w:t xml:space="preserve"> </w:t>
            </w:r>
            <w:r w:rsidR="00530775" w:rsidRPr="00440B4E">
              <w:rPr>
                <w:sz w:val="28"/>
                <w:szCs w:val="28"/>
              </w:rPr>
              <w:t>1342</w:t>
            </w:r>
            <w:r w:rsidR="007B5A82" w:rsidRPr="00440B4E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2019F2">
            <w:pPr>
              <w:jc w:val="both"/>
            </w:pPr>
            <w:r w:rsidRPr="00440B4E">
              <w:t>г. Ярославль</w:t>
            </w:r>
          </w:p>
        </w:tc>
      </w:tr>
      <w:tr w:rsidR="002019F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9F2" w:rsidRPr="00440B4E" w:rsidRDefault="002019F2">
            <w:pPr>
              <w:jc w:val="both"/>
              <w:rPr>
                <w:sz w:val="28"/>
                <w:szCs w:val="28"/>
              </w:rPr>
            </w:pPr>
          </w:p>
          <w:p w:rsidR="00BB2DA6" w:rsidRPr="00440B4E" w:rsidRDefault="00BB2DA6">
            <w:pPr>
              <w:jc w:val="both"/>
              <w:rPr>
                <w:sz w:val="28"/>
                <w:szCs w:val="28"/>
              </w:rPr>
            </w:pPr>
          </w:p>
          <w:p w:rsidR="00BB2DA6" w:rsidRPr="00440B4E" w:rsidRDefault="00BB2DA6">
            <w:pPr>
              <w:jc w:val="both"/>
              <w:rPr>
                <w:sz w:val="28"/>
                <w:szCs w:val="28"/>
              </w:rPr>
            </w:pP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7B5A82">
            <w:pPr>
              <w:jc w:val="both"/>
              <w:rPr>
                <w:sz w:val="28"/>
                <w:szCs w:val="28"/>
              </w:rPr>
            </w:pPr>
            <w:r w:rsidRPr="00440B4E">
              <w:rPr>
                <w:sz w:val="28"/>
                <w:szCs w:val="28"/>
              </w:rPr>
              <w:t>Об утверждении минимального ассортимента</w:t>
            </w: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827F8C" w:rsidP="00BB2DA6">
            <w:pPr>
              <w:jc w:val="both"/>
              <w:rPr>
                <w:sz w:val="28"/>
                <w:szCs w:val="28"/>
              </w:rPr>
            </w:pPr>
            <w:r w:rsidRPr="00440B4E">
              <w:rPr>
                <w:sz w:val="28"/>
                <w:szCs w:val="28"/>
              </w:rPr>
              <w:t xml:space="preserve">лекарственных </w:t>
            </w:r>
            <w:r w:rsidR="007B5A82" w:rsidRPr="00440B4E">
              <w:rPr>
                <w:sz w:val="28"/>
                <w:szCs w:val="28"/>
              </w:rPr>
              <w:t xml:space="preserve">средств </w:t>
            </w:r>
            <w:proofErr w:type="gramStart"/>
            <w:r w:rsidR="007B5A82" w:rsidRPr="00440B4E">
              <w:rPr>
                <w:sz w:val="28"/>
                <w:szCs w:val="28"/>
              </w:rPr>
              <w:t>для</w:t>
            </w:r>
            <w:proofErr w:type="gramEnd"/>
            <w:r w:rsidR="00BB2DA6" w:rsidRPr="00440B4E">
              <w:rPr>
                <w:sz w:val="28"/>
                <w:szCs w:val="28"/>
              </w:rPr>
              <w:t xml:space="preserve"> льготных</w:t>
            </w: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5A2031">
            <w:pPr>
              <w:jc w:val="both"/>
              <w:rPr>
                <w:sz w:val="28"/>
                <w:szCs w:val="28"/>
              </w:rPr>
            </w:pPr>
            <w:r w:rsidRPr="00440B4E">
              <w:rPr>
                <w:sz w:val="28"/>
                <w:szCs w:val="28"/>
              </w:rPr>
              <w:t>категорий граждан на 2013</w:t>
            </w:r>
            <w:r w:rsidR="00BB2DA6" w:rsidRPr="00440B4E">
              <w:rPr>
                <w:sz w:val="28"/>
                <w:szCs w:val="28"/>
              </w:rPr>
              <w:t xml:space="preserve"> год</w:t>
            </w: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BB2DA6">
            <w:pPr>
              <w:jc w:val="both"/>
              <w:rPr>
                <w:sz w:val="28"/>
                <w:szCs w:val="28"/>
              </w:rPr>
            </w:pPr>
            <w:r w:rsidRPr="00440B4E">
              <w:rPr>
                <w:sz w:val="28"/>
                <w:szCs w:val="28"/>
              </w:rPr>
              <w:t>и последующие годы</w:t>
            </w: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7B5A82">
            <w:pPr>
              <w:jc w:val="both"/>
              <w:rPr>
                <w:sz w:val="28"/>
                <w:szCs w:val="28"/>
              </w:rPr>
            </w:pPr>
          </w:p>
        </w:tc>
      </w:tr>
      <w:tr w:rsidR="00E9296A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96A" w:rsidRPr="00440B4E" w:rsidRDefault="00E9296A">
            <w:pPr>
              <w:jc w:val="both"/>
              <w:rPr>
                <w:sz w:val="28"/>
                <w:szCs w:val="28"/>
              </w:rPr>
            </w:pP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FE5" w:rsidRPr="00440B4E" w:rsidRDefault="00D02FE5">
            <w:pPr>
              <w:jc w:val="both"/>
              <w:rPr>
                <w:sz w:val="28"/>
                <w:szCs w:val="28"/>
              </w:rPr>
            </w:pPr>
          </w:p>
        </w:tc>
      </w:tr>
      <w:tr w:rsidR="007B5A82" w:rsidRPr="00440B4E">
        <w:trPr>
          <w:trHeight w:val="57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AF4FC4" w:rsidP="00805B03">
            <w:pPr>
              <w:ind w:firstLine="743"/>
              <w:jc w:val="both"/>
              <w:rPr>
                <w:sz w:val="28"/>
                <w:szCs w:val="28"/>
              </w:rPr>
            </w:pPr>
            <w:proofErr w:type="gramStart"/>
            <w:r w:rsidRPr="00440B4E">
              <w:rPr>
                <w:sz w:val="28"/>
                <w:szCs w:val="28"/>
              </w:rPr>
              <w:t>В соответствии с постановлениями</w:t>
            </w:r>
            <w:r w:rsidR="007B5A82" w:rsidRPr="00440B4E">
              <w:rPr>
                <w:sz w:val="28"/>
                <w:szCs w:val="28"/>
              </w:rPr>
              <w:t xml:space="preserve"> Правительства Росс</w:t>
            </w:r>
            <w:r w:rsidR="002B7AFB" w:rsidRPr="00440B4E">
              <w:rPr>
                <w:sz w:val="28"/>
                <w:szCs w:val="28"/>
              </w:rPr>
              <w:t>ийской Федерации от 30.07.1994</w:t>
            </w:r>
            <w:r w:rsidRPr="00440B4E">
              <w:rPr>
                <w:sz w:val="28"/>
                <w:szCs w:val="28"/>
              </w:rPr>
              <w:t xml:space="preserve"> г.</w:t>
            </w:r>
            <w:r w:rsidR="002B7AFB" w:rsidRPr="00440B4E">
              <w:rPr>
                <w:sz w:val="28"/>
                <w:szCs w:val="28"/>
              </w:rPr>
              <w:t xml:space="preserve"> </w:t>
            </w:r>
            <w:r w:rsidR="007B5A82" w:rsidRPr="00440B4E">
              <w:rPr>
                <w:sz w:val="28"/>
                <w:szCs w:val="28"/>
              </w:rPr>
              <w:t xml:space="preserve">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</w:t>
            </w:r>
            <w:r w:rsidRPr="00440B4E">
              <w:rPr>
                <w:sz w:val="28"/>
                <w:szCs w:val="28"/>
              </w:rPr>
              <w:t xml:space="preserve">елиями медицинского назначения», </w:t>
            </w:r>
            <w:r w:rsidR="002B7AFB" w:rsidRPr="00440B4E">
              <w:rPr>
                <w:sz w:val="28"/>
                <w:szCs w:val="28"/>
              </w:rPr>
              <w:t>от 08.04.1999</w:t>
            </w:r>
            <w:r w:rsidRPr="00440B4E">
              <w:rPr>
                <w:sz w:val="28"/>
                <w:szCs w:val="28"/>
              </w:rPr>
              <w:t xml:space="preserve"> г.</w:t>
            </w:r>
            <w:r w:rsidR="007B5A82" w:rsidRPr="00440B4E">
              <w:rPr>
                <w:sz w:val="28"/>
                <w:szCs w:val="28"/>
              </w:rPr>
              <w:t xml:space="preserve"> №</w:t>
            </w:r>
            <w:r w:rsidRPr="00440B4E">
              <w:rPr>
                <w:sz w:val="28"/>
                <w:szCs w:val="28"/>
              </w:rPr>
              <w:t xml:space="preserve"> </w:t>
            </w:r>
            <w:r w:rsidR="007B5A82" w:rsidRPr="00440B4E">
              <w:rPr>
                <w:sz w:val="28"/>
                <w:szCs w:val="28"/>
              </w:rPr>
              <w:t xml:space="preserve">393 «О гарантированном обеспечении граждан жизненно необходимыми и важнейшими лекарственными средствами, а также о некоторых условиях льготного обеспечения граждан лекарственными средствами», в целях совершенствования </w:t>
            </w:r>
            <w:r w:rsidR="00805B03" w:rsidRPr="00440B4E">
              <w:rPr>
                <w:sz w:val="28"/>
                <w:szCs w:val="28"/>
              </w:rPr>
              <w:t>оказания медицинской помощи</w:t>
            </w:r>
            <w:proofErr w:type="gramEnd"/>
            <w:r w:rsidR="00805B03" w:rsidRPr="00440B4E">
              <w:rPr>
                <w:sz w:val="28"/>
                <w:szCs w:val="28"/>
              </w:rPr>
              <w:t xml:space="preserve"> в амбулаторно-поликлинических условиях гражданам, имеющим право на льготное лекарственное обеспечение за счёт средств областного бюджета</w:t>
            </w:r>
            <w:r w:rsidR="0003501B" w:rsidRPr="00440B4E">
              <w:rPr>
                <w:sz w:val="28"/>
                <w:szCs w:val="28"/>
              </w:rPr>
              <w:t>,</w:t>
            </w:r>
            <w:r w:rsidR="007B5A82" w:rsidRPr="00440B4E">
              <w:rPr>
                <w:sz w:val="28"/>
                <w:szCs w:val="28"/>
              </w:rPr>
              <w:t xml:space="preserve"> а также  рационального использования выделенных денеж</w:t>
            </w:r>
            <w:r w:rsidRPr="00440B4E">
              <w:rPr>
                <w:sz w:val="28"/>
                <w:szCs w:val="28"/>
              </w:rPr>
              <w:t>ных средств, направляемых на указанные</w:t>
            </w:r>
            <w:r w:rsidR="007B5A82" w:rsidRPr="00440B4E">
              <w:rPr>
                <w:sz w:val="28"/>
                <w:szCs w:val="28"/>
              </w:rPr>
              <w:t xml:space="preserve"> цели</w:t>
            </w:r>
            <w:r w:rsidRPr="00440B4E">
              <w:rPr>
                <w:sz w:val="28"/>
                <w:szCs w:val="28"/>
              </w:rPr>
              <w:t>,</w:t>
            </w:r>
            <w:r w:rsidR="007B5A82" w:rsidRPr="00440B4E">
              <w:rPr>
                <w:sz w:val="28"/>
                <w:szCs w:val="28"/>
              </w:rPr>
              <w:t xml:space="preserve"> </w:t>
            </w: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7B5A82">
            <w:pPr>
              <w:jc w:val="both"/>
              <w:rPr>
                <w:b/>
                <w:bCs/>
                <w:sz w:val="28"/>
                <w:szCs w:val="28"/>
              </w:rPr>
            </w:pPr>
            <w:r w:rsidRPr="00440B4E">
              <w:rPr>
                <w:b/>
                <w:bCs/>
                <w:sz w:val="28"/>
                <w:szCs w:val="28"/>
              </w:rPr>
              <w:t>ПРИКАЗЫВАЮ:</w:t>
            </w:r>
          </w:p>
          <w:p w:rsidR="00BB2DA6" w:rsidRPr="00440B4E" w:rsidRDefault="00BB2DA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B5A82" w:rsidRPr="00440B4E">
        <w:trPr>
          <w:trHeight w:val="55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2B6192" w:rsidP="00805B03">
            <w:pPr>
              <w:jc w:val="both"/>
              <w:rPr>
                <w:sz w:val="28"/>
                <w:szCs w:val="28"/>
              </w:rPr>
            </w:pPr>
            <w:r w:rsidRPr="00440B4E">
              <w:rPr>
                <w:sz w:val="28"/>
                <w:szCs w:val="28"/>
              </w:rPr>
              <w:lastRenderedPageBreak/>
              <w:t xml:space="preserve">      </w:t>
            </w:r>
            <w:r w:rsidR="00E9296A" w:rsidRPr="00440B4E">
              <w:rPr>
                <w:sz w:val="28"/>
                <w:szCs w:val="28"/>
              </w:rPr>
              <w:t>1. Утвердить прилагаемый</w:t>
            </w:r>
            <w:r w:rsidR="007B5A82" w:rsidRPr="00440B4E">
              <w:rPr>
                <w:sz w:val="28"/>
                <w:szCs w:val="28"/>
              </w:rPr>
              <w:t xml:space="preserve"> минимальный ассортимент лекарственных средств, необходимых для оказания медицинской помощи в амбулаторно-поликлинических условиях </w:t>
            </w:r>
            <w:r w:rsidR="00E9296A" w:rsidRPr="00440B4E">
              <w:rPr>
                <w:sz w:val="28"/>
                <w:szCs w:val="28"/>
              </w:rPr>
              <w:t xml:space="preserve">гражданам, имеющим право на льготное лекарственное обеспечение за счёт средств областного бюджета </w:t>
            </w:r>
            <w:r w:rsidR="0003501B" w:rsidRPr="00440B4E">
              <w:rPr>
                <w:sz w:val="28"/>
                <w:szCs w:val="28"/>
              </w:rPr>
              <w:t xml:space="preserve">(приложение </w:t>
            </w:r>
            <w:r w:rsidR="00805B03" w:rsidRPr="00440B4E">
              <w:rPr>
                <w:sz w:val="28"/>
                <w:szCs w:val="28"/>
              </w:rPr>
              <w:t xml:space="preserve">№№ </w:t>
            </w:r>
            <w:r w:rsidR="0003501B" w:rsidRPr="00440B4E">
              <w:rPr>
                <w:sz w:val="28"/>
                <w:szCs w:val="28"/>
              </w:rPr>
              <w:t>1</w:t>
            </w:r>
            <w:r w:rsidR="00805B03" w:rsidRPr="00440B4E">
              <w:rPr>
                <w:sz w:val="28"/>
                <w:szCs w:val="28"/>
              </w:rPr>
              <w:t xml:space="preserve"> </w:t>
            </w:r>
            <w:r w:rsidR="0003501B" w:rsidRPr="00440B4E">
              <w:rPr>
                <w:sz w:val="28"/>
                <w:szCs w:val="28"/>
              </w:rPr>
              <w:t>-</w:t>
            </w:r>
            <w:r w:rsidR="00805B03" w:rsidRPr="00440B4E">
              <w:rPr>
                <w:sz w:val="28"/>
                <w:szCs w:val="28"/>
              </w:rPr>
              <w:t xml:space="preserve"> </w:t>
            </w:r>
            <w:r w:rsidR="0003501B" w:rsidRPr="00440B4E">
              <w:rPr>
                <w:sz w:val="28"/>
                <w:szCs w:val="28"/>
              </w:rPr>
              <w:t>3</w:t>
            </w:r>
            <w:r w:rsidR="007B5A82" w:rsidRPr="00440B4E">
              <w:rPr>
                <w:sz w:val="28"/>
                <w:szCs w:val="28"/>
              </w:rPr>
              <w:t>).</w:t>
            </w:r>
          </w:p>
        </w:tc>
      </w:tr>
      <w:tr w:rsidR="007B5A82" w:rsidRPr="00440B4E">
        <w:trPr>
          <w:trHeight w:val="106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96A" w:rsidRPr="00440B4E" w:rsidRDefault="002B6192">
            <w:pPr>
              <w:jc w:val="both"/>
              <w:rPr>
                <w:sz w:val="28"/>
                <w:szCs w:val="28"/>
              </w:rPr>
            </w:pPr>
            <w:r w:rsidRPr="00440B4E">
              <w:rPr>
                <w:sz w:val="28"/>
                <w:szCs w:val="28"/>
              </w:rPr>
              <w:t xml:space="preserve">       </w:t>
            </w:r>
            <w:r w:rsidR="007B5A82" w:rsidRPr="00440B4E">
              <w:rPr>
                <w:sz w:val="28"/>
                <w:szCs w:val="28"/>
              </w:rPr>
              <w:t xml:space="preserve">2. </w:t>
            </w:r>
            <w:r w:rsidR="00425ADB" w:rsidRPr="00440B4E">
              <w:rPr>
                <w:sz w:val="28"/>
                <w:szCs w:val="28"/>
              </w:rPr>
              <w:t>Начальнику отдела лекарственного обеспечения</w:t>
            </w:r>
            <w:r w:rsidR="007B5A82" w:rsidRPr="00440B4E">
              <w:rPr>
                <w:sz w:val="28"/>
                <w:szCs w:val="28"/>
              </w:rPr>
              <w:t xml:space="preserve"> Гороховой Т.А.: </w:t>
            </w:r>
          </w:p>
          <w:p w:rsidR="00F26010" w:rsidRPr="00440B4E" w:rsidRDefault="002B6192">
            <w:pPr>
              <w:jc w:val="both"/>
              <w:rPr>
                <w:sz w:val="28"/>
                <w:szCs w:val="28"/>
              </w:rPr>
            </w:pPr>
            <w:r w:rsidRPr="00440B4E">
              <w:rPr>
                <w:sz w:val="28"/>
                <w:szCs w:val="28"/>
              </w:rPr>
              <w:t xml:space="preserve">       </w:t>
            </w:r>
            <w:r w:rsidR="00E9296A" w:rsidRPr="00440B4E">
              <w:rPr>
                <w:sz w:val="28"/>
                <w:szCs w:val="28"/>
              </w:rPr>
              <w:t xml:space="preserve">2.1. Разработать </w:t>
            </w:r>
            <w:proofErr w:type="gramStart"/>
            <w:r w:rsidR="00E9296A" w:rsidRPr="00440B4E">
              <w:rPr>
                <w:sz w:val="28"/>
                <w:szCs w:val="28"/>
              </w:rPr>
              <w:t>на основании минимального ассортимента</w:t>
            </w:r>
            <w:r w:rsidR="00F26010" w:rsidRPr="00440B4E">
              <w:rPr>
                <w:sz w:val="28"/>
                <w:szCs w:val="28"/>
              </w:rPr>
              <w:t xml:space="preserve"> лекарственных средств</w:t>
            </w:r>
            <w:r w:rsidR="00E9296A" w:rsidRPr="00440B4E">
              <w:rPr>
                <w:sz w:val="28"/>
                <w:szCs w:val="28"/>
              </w:rPr>
              <w:t xml:space="preserve"> </w:t>
            </w:r>
            <w:r w:rsidR="00F26010" w:rsidRPr="00440B4E">
              <w:rPr>
                <w:sz w:val="28"/>
                <w:szCs w:val="28"/>
              </w:rPr>
              <w:t xml:space="preserve"> </w:t>
            </w:r>
            <w:r w:rsidR="00E9296A" w:rsidRPr="00440B4E">
              <w:rPr>
                <w:sz w:val="28"/>
                <w:szCs w:val="28"/>
              </w:rPr>
              <w:t>бланк заявки</w:t>
            </w:r>
            <w:r w:rsidR="0047425D" w:rsidRPr="00440B4E">
              <w:rPr>
                <w:sz w:val="28"/>
                <w:szCs w:val="28"/>
              </w:rPr>
              <w:t xml:space="preserve"> на лекарственные средства для льготного амбулаторного отпуска граждан по видам заболеваний в рамках</w:t>
            </w:r>
            <w:proofErr w:type="gramEnd"/>
            <w:r w:rsidR="0047425D" w:rsidRPr="00440B4E">
              <w:rPr>
                <w:sz w:val="28"/>
                <w:szCs w:val="28"/>
              </w:rPr>
              <w:t xml:space="preserve"> постановления Правительства РФ от 30.07.1994г. №890</w:t>
            </w:r>
            <w:r w:rsidR="00B17663" w:rsidRPr="00440B4E">
              <w:rPr>
                <w:sz w:val="28"/>
                <w:szCs w:val="28"/>
              </w:rPr>
              <w:t xml:space="preserve">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  <w:r w:rsidR="0047425D" w:rsidRPr="00440B4E">
              <w:rPr>
                <w:sz w:val="28"/>
                <w:szCs w:val="28"/>
              </w:rPr>
              <w:t>.</w:t>
            </w:r>
            <w:r w:rsidR="00E9296A" w:rsidRPr="00440B4E">
              <w:rPr>
                <w:sz w:val="28"/>
                <w:szCs w:val="28"/>
              </w:rPr>
              <w:t xml:space="preserve"> </w:t>
            </w:r>
          </w:p>
          <w:p w:rsidR="00E9296A" w:rsidRPr="00440B4E" w:rsidRDefault="002B6192">
            <w:pPr>
              <w:jc w:val="both"/>
              <w:rPr>
                <w:sz w:val="28"/>
                <w:szCs w:val="28"/>
              </w:rPr>
            </w:pPr>
            <w:r w:rsidRPr="00440B4E">
              <w:rPr>
                <w:sz w:val="28"/>
                <w:szCs w:val="28"/>
              </w:rPr>
              <w:t xml:space="preserve">       </w:t>
            </w:r>
            <w:r w:rsidR="00E9296A" w:rsidRPr="00440B4E">
              <w:rPr>
                <w:sz w:val="28"/>
                <w:szCs w:val="28"/>
              </w:rPr>
              <w:t>2.2. Обеспечить формиро</w:t>
            </w:r>
            <w:r w:rsidR="00F26010" w:rsidRPr="00440B4E">
              <w:rPr>
                <w:sz w:val="28"/>
                <w:szCs w:val="28"/>
              </w:rPr>
              <w:t xml:space="preserve">вание сводной заявки области для обеспечения лекарственными средствами </w:t>
            </w:r>
            <w:r w:rsidR="00E9296A" w:rsidRPr="00440B4E">
              <w:rPr>
                <w:sz w:val="28"/>
                <w:szCs w:val="28"/>
              </w:rPr>
              <w:t>гражд</w:t>
            </w:r>
            <w:r w:rsidR="00F26010" w:rsidRPr="00440B4E">
              <w:rPr>
                <w:sz w:val="28"/>
                <w:szCs w:val="28"/>
              </w:rPr>
              <w:t>ан, имеющих</w:t>
            </w:r>
            <w:r w:rsidR="00E9296A" w:rsidRPr="00440B4E">
              <w:rPr>
                <w:sz w:val="28"/>
                <w:szCs w:val="28"/>
              </w:rPr>
              <w:t xml:space="preserve"> право на льготное лекарственное обеспечение за счёт средств областного бюджета.</w:t>
            </w:r>
          </w:p>
          <w:p w:rsidR="00E9296A" w:rsidRPr="00440B4E" w:rsidRDefault="002B6192">
            <w:pPr>
              <w:jc w:val="both"/>
              <w:rPr>
                <w:sz w:val="28"/>
                <w:szCs w:val="28"/>
              </w:rPr>
            </w:pPr>
            <w:r w:rsidRPr="00440B4E">
              <w:rPr>
                <w:sz w:val="28"/>
                <w:szCs w:val="28"/>
              </w:rPr>
              <w:t xml:space="preserve">       </w:t>
            </w:r>
            <w:r w:rsidR="00E9296A" w:rsidRPr="00440B4E">
              <w:rPr>
                <w:sz w:val="28"/>
                <w:szCs w:val="28"/>
              </w:rPr>
              <w:t>2.3. Провести закупки лекарственных препаратов</w:t>
            </w:r>
            <w:r w:rsidR="002019F2" w:rsidRPr="00440B4E">
              <w:rPr>
                <w:sz w:val="28"/>
                <w:szCs w:val="28"/>
              </w:rPr>
              <w:t xml:space="preserve"> на основании сформированной заявки</w:t>
            </w:r>
            <w:r w:rsidR="00E9296A" w:rsidRPr="00440B4E">
              <w:rPr>
                <w:sz w:val="28"/>
                <w:szCs w:val="28"/>
              </w:rPr>
              <w:t xml:space="preserve"> в соответствии с </w:t>
            </w:r>
            <w:r w:rsidR="002019F2" w:rsidRPr="00440B4E">
              <w:rPr>
                <w:sz w:val="28"/>
                <w:szCs w:val="28"/>
              </w:rPr>
              <w:t>действующим законодательством</w:t>
            </w:r>
            <w:r w:rsidR="00E9296A" w:rsidRPr="00440B4E">
              <w:rPr>
                <w:sz w:val="28"/>
                <w:szCs w:val="28"/>
              </w:rPr>
              <w:t>.</w:t>
            </w:r>
          </w:p>
          <w:p w:rsidR="007B5A82" w:rsidRPr="00440B4E" w:rsidRDefault="007B5A82" w:rsidP="00805B03">
            <w:pPr>
              <w:jc w:val="both"/>
              <w:rPr>
                <w:sz w:val="28"/>
                <w:szCs w:val="28"/>
              </w:rPr>
            </w:pPr>
          </w:p>
        </w:tc>
      </w:tr>
      <w:tr w:rsidR="007B5A82" w:rsidRPr="00440B4E">
        <w:trPr>
          <w:trHeight w:val="876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2B6192" w:rsidP="00AF4FC4">
            <w:pPr>
              <w:jc w:val="both"/>
              <w:rPr>
                <w:sz w:val="28"/>
                <w:szCs w:val="28"/>
              </w:rPr>
            </w:pPr>
            <w:r w:rsidRPr="00440B4E">
              <w:rPr>
                <w:sz w:val="28"/>
                <w:szCs w:val="28"/>
              </w:rPr>
              <w:t xml:space="preserve">       </w:t>
            </w:r>
            <w:r w:rsidR="00AF4FC4" w:rsidRPr="00440B4E">
              <w:rPr>
                <w:sz w:val="28"/>
                <w:szCs w:val="28"/>
              </w:rPr>
              <w:t>3.   Признать утратившим силу п</w:t>
            </w:r>
            <w:r w:rsidR="007B5A82" w:rsidRPr="00440B4E">
              <w:rPr>
                <w:sz w:val="28"/>
                <w:szCs w:val="28"/>
              </w:rPr>
              <w:t xml:space="preserve">риказ </w:t>
            </w:r>
            <w:r w:rsidR="00C17ECF" w:rsidRPr="00440B4E">
              <w:rPr>
                <w:sz w:val="28"/>
                <w:szCs w:val="28"/>
              </w:rPr>
              <w:t xml:space="preserve">директора </w:t>
            </w:r>
            <w:r w:rsidR="007B5A82" w:rsidRPr="00440B4E">
              <w:rPr>
                <w:sz w:val="28"/>
                <w:szCs w:val="28"/>
              </w:rPr>
              <w:t>департамента здравоохранения и фармации Ярославско</w:t>
            </w:r>
            <w:r w:rsidR="00425ADB" w:rsidRPr="00440B4E">
              <w:rPr>
                <w:sz w:val="28"/>
                <w:szCs w:val="28"/>
              </w:rPr>
              <w:t xml:space="preserve">й области от </w:t>
            </w:r>
            <w:r w:rsidR="005A2031" w:rsidRPr="00440B4E">
              <w:rPr>
                <w:sz w:val="28"/>
                <w:szCs w:val="28"/>
              </w:rPr>
              <w:t>14.07.2011</w:t>
            </w:r>
            <w:r w:rsidR="00AF4FC4" w:rsidRPr="00440B4E">
              <w:rPr>
                <w:sz w:val="28"/>
                <w:szCs w:val="28"/>
              </w:rPr>
              <w:t xml:space="preserve"> </w:t>
            </w:r>
            <w:r w:rsidR="00E9296A" w:rsidRPr="00440B4E">
              <w:rPr>
                <w:sz w:val="28"/>
                <w:szCs w:val="28"/>
              </w:rPr>
              <w:t>№</w:t>
            </w:r>
            <w:r w:rsidR="00C17ECF" w:rsidRPr="00440B4E">
              <w:rPr>
                <w:sz w:val="28"/>
                <w:szCs w:val="28"/>
              </w:rPr>
              <w:t xml:space="preserve"> </w:t>
            </w:r>
            <w:r w:rsidR="005A2031" w:rsidRPr="00440B4E">
              <w:rPr>
                <w:sz w:val="28"/>
                <w:szCs w:val="28"/>
              </w:rPr>
              <w:t>897-1</w:t>
            </w:r>
            <w:r w:rsidR="00E9296A" w:rsidRPr="00440B4E">
              <w:rPr>
                <w:sz w:val="28"/>
                <w:szCs w:val="28"/>
              </w:rPr>
              <w:t xml:space="preserve"> «Об утверждении</w:t>
            </w:r>
            <w:r w:rsidR="007F0EDA" w:rsidRPr="00440B4E">
              <w:rPr>
                <w:sz w:val="28"/>
                <w:szCs w:val="28"/>
              </w:rPr>
              <w:t xml:space="preserve"> минимального асс</w:t>
            </w:r>
            <w:r w:rsidR="005A2031" w:rsidRPr="00440B4E">
              <w:rPr>
                <w:sz w:val="28"/>
                <w:szCs w:val="28"/>
              </w:rPr>
              <w:t>ортимента лекарственных сре</w:t>
            </w:r>
            <w:proofErr w:type="gramStart"/>
            <w:r w:rsidR="005A2031" w:rsidRPr="00440B4E">
              <w:rPr>
                <w:sz w:val="28"/>
                <w:szCs w:val="28"/>
              </w:rPr>
              <w:t>дств дл</w:t>
            </w:r>
            <w:proofErr w:type="gramEnd"/>
            <w:r w:rsidR="005A2031" w:rsidRPr="00440B4E">
              <w:rPr>
                <w:sz w:val="28"/>
                <w:szCs w:val="28"/>
              </w:rPr>
              <w:t xml:space="preserve">я льготных категорий </w:t>
            </w:r>
            <w:r w:rsidR="007F0EDA" w:rsidRPr="00440B4E">
              <w:rPr>
                <w:sz w:val="28"/>
                <w:szCs w:val="28"/>
              </w:rPr>
              <w:t>граждан</w:t>
            </w:r>
            <w:r w:rsidR="005A2031" w:rsidRPr="00440B4E">
              <w:rPr>
                <w:sz w:val="28"/>
                <w:szCs w:val="28"/>
              </w:rPr>
              <w:t xml:space="preserve"> на</w:t>
            </w:r>
            <w:r w:rsidR="007F0EDA" w:rsidRPr="00440B4E">
              <w:rPr>
                <w:sz w:val="28"/>
                <w:szCs w:val="28"/>
              </w:rPr>
              <w:t xml:space="preserve"> </w:t>
            </w:r>
            <w:r w:rsidR="00425ADB" w:rsidRPr="00440B4E">
              <w:rPr>
                <w:sz w:val="28"/>
                <w:szCs w:val="28"/>
              </w:rPr>
              <w:t>20</w:t>
            </w:r>
            <w:r w:rsidR="005A2031" w:rsidRPr="00440B4E">
              <w:rPr>
                <w:sz w:val="28"/>
                <w:szCs w:val="28"/>
              </w:rPr>
              <w:t>12 год</w:t>
            </w:r>
            <w:r w:rsidR="007F0EDA" w:rsidRPr="00440B4E">
              <w:rPr>
                <w:sz w:val="28"/>
                <w:szCs w:val="28"/>
              </w:rPr>
              <w:t xml:space="preserve"> и последующие годы».</w:t>
            </w:r>
          </w:p>
        </w:tc>
      </w:tr>
      <w:tr w:rsidR="007B5A82" w:rsidRPr="00440B4E">
        <w:trPr>
          <w:trHeight w:val="85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2B6192" w:rsidP="005A2031">
            <w:pPr>
              <w:jc w:val="both"/>
              <w:rPr>
                <w:sz w:val="28"/>
                <w:szCs w:val="28"/>
              </w:rPr>
            </w:pPr>
            <w:r w:rsidRPr="00440B4E">
              <w:rPr>
                <w:sz w:val="28"/>
                <w:szCs w:val="28"/>
              </w:rPr>
              <w:t xml:space="preserve">       </w:t>
            </w:r>
            <w:r w:rsidR="007B5A82" w:rsidRPr="00440B4E">
              <w:rPr>
                <w:sz w:val="28"/>
                <w:szCs w:val="28"/>
              </w:rPr>
              <w:t xml:space="preserve">4. </w:t>
            </w:r>
            <w:proofErr w:type="gramStart"/>
            <w:r w:rsidR="007B5A82" w:rsidRPr="00440B4E">
              <w:rPr>
                <w:sz w:val="28"/>
                <w:szCs w:val="28"/>
              </w:rPr>
              <w:t>Контроль за</w:t>
            </w:r>
            <w:proofErr w:type="gramEnd"/>
            <w:r w:rsidR="007B5A82" w:rsidRPr="00440B4E">
              <w:rPr>
                <w:sz w:val="28"/>
                <w:szCs w:val="28"/>
              </w:rPr>
              <w:t xml:space="preserve"> исполнением настоящего приказа возложить на заместителя директора департамента </w:t>
            </w:r>
            <w:proofErr w:type="spellStart"/>
            <w:r w:rsidR="005A2031" w:rsidRPr="00440B4E">
              <w:rPr>
                <w:sz w:val="28"/>
                <w:szCs w:val="28"/>
              </w:rPr>
              <w:t>Веденину</w:t>
            </w:r>
            <w:proofErr w:type="spellEnd"/>
            <w:r w:rsidR="005A2031" w:rsidRPr="00440B4E">
              <w:rPr>
                <w:sz w:val="28"/>
                <w:szCs w:val="28"/>
              </w:rPr>
              <w:t xml:space="preserve"> Ю.</w:t>
            </w:r>
            <w:r w:rsidR="00A72766" w:rsidRPr="00440B4E">
              <w:rPr>
                <w:sz w:val="28"/>
                <w:szCs w:val="28"/>
              </w:rPr>
              <w:t>В</w:t>
            </w:r>
            <w:r w:rsidR="007B5A82" w:rsidRPr="00440B4E">
              <w:rPr>
                <w:sz w:val="28"/>
                <w:szCs w:val="28"/>
              </w:rPr>
              <w:t>.</w:t>
            </w: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7B5A82">
            <w:pPr>
              <w:jc w:val="both"/>
              <w:rPr>
                <w:sz w:val="28"/>
                <w:szCs w:val="28"/>
              </w:rPr>
            </w:pP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7B5A82">
            <w:pPr>
              <w:jc w:val="both"/>
              <w:rPr>
                <w:sz w:val="28"/>
                <w:szCs w:val="28"/>
              </w:rPr>
            </w:pPr>
          </w:p>
          <w:p w:rsidR="002019F2" w:rsidRPr="00440B4E" w:rsidRDefault="002019F2">
            <w:pPr>
              <w:jc w:val="both"/>
              <w:rPr>
                <w:sz w:val="28"/>
                <w:szCs w:val="28"/>
              </w:rPr>
            </w:pPr>
          </w:p>
        </w:tc>
      </w:tr>
      <w:tr w:rsidR="007B5A82" w:rsidRPr="00440B4E">
        <w:trPr>
          <w:trHeight w:val="34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A82" w:rsidRPr="00440B4E" w:rsidRDefault="007B5A82" w:rsidP="005A2031">
            <w:pPr>
              <w:jc w:val="both"/>
              <w:rPr>
                <w:sz w:val="28"/>
                <w:szCs w:val="28"/>
              </w:rPr>
            </w:pPr>
            <w:r w:rsidRPr="00440B4E">
              <w:rPr>
                <w:sz w:val="28"/>
                <w:szCs w:val="28"/>
              </w:rPr>
              <w:t xml:space="preserve">Директор департамента                        </w:t>
            </w:r>
            <w:r w:rsidR="0010037D" w:rsidRPr="00440B4E">
              <w:rPr>
                <w:sz w:val="28"/>
                <w:szCs w:val="28"/>
              </w:rPr>
              <w:t xml:space="preserve">                            </w:t>
            </w:r>
            <w:r w:rsidRPr="00440B4E">
              <w:rPr>
                <w:sz w:val="28"/>
                <w:szCs w:val="28"/>
              </w:rPr>
              <w:t xml:space="preserve">      </w:t>
            </w:r>
            <w:r w:rsidR="005A2031" w:rsidRPr="00440B4E">
              <w:rPr>
                <w:sz w:val="28"/>
                <w:szCs w:val="28"/>
              </w:rPr>
              <w:t>С.Л. Вундервальд</w:t>
            </w:r>
          </w:p>
        </w:tc>
      </w:tr>
    </w:tbl>
    <w:p w:rsidR="00F956AA" w:rsidRPr="00440B4E" w:rsidRDefault="00F956AA"/>
    <w:p w:rsidR="007B5A82" w:rsidRPr="00440B4E" w:rsidRDefault="007B5A82"/>
    <w:p w:rsidR="007B5A82" w:rsidRPr="00440B4E" w:rsidRDefault="007B5A82"/>
    <w:p w:rsidR="007B5A82" w:rsidRPr="00440B4E" w:rsidRDefault="007B5A82"/>
    <w:p w:rsidR="007B5A82" w:rsidRPr="00440B4E" w:rsidRDefault="007B5A82"/>
    <w:p w:rsidR="007B5A82" w:rsidRPr="00440B4E" w:rsidRDefault="007B5A82"/>
    <w:p w:rsidR="002B7AFB" w:rsidRPr="00440B4E" w:rsidRDefault="002B7AFB"/>
    <w:p w:rsidR="0047425D" w:rsidRPr="00440B4E" w:rsidRDefault="0047425D"/>
    <w:p w:rsidR="00B17663" w:rsidRPr="00440B4E" w:rsidRDefault="00B17663"/>
    <w:p w:rsidR="0047425D" w:rsidRPr="00440B4E" w:rsidRDefault="0047425D" w:rsidP="00B17663">
      <w:pPr>
        <w:tabs>
          <w:tab w:val="left" w:pos="5812"/>
        </w:tabs>
      </w:pPr>
    </w:p>
    <w:p w:rsidR="0047425D" w:rsidRPr="00440B4E" w:rsidRDefault="0047425D"/>
    <w:p w:rsidR="0047425D" w:rsidRPr="00440B4E" w:rsidRDefault="0047425D"/>
    <w:p w:rsidR="0047425D" w:rsidRPr="00440B4E" w:rsidRDefault="0047425D"/>
    <w:p w:rsidR="0047425D" w:rsidRPr="00440B4E" w:rsidRDefault="0047425D"/>
    <w:p w:rsidR="0047425D" w:rsidRPr="00440B4E" w:rsidRDefault="0047425D"/>
    <w:p w:rsidR="0047425D" w:rsidRPr="00440B4E" w:rsidRDefault="0047425D"/>
    <w:p w:rsidR="002B7AFB" w:rsidRPr="00440B4E" w:rsidRDefault="00BD464F">
      <w:r w:rsidRPr="00440B4E">
        <w:t>Матюхин Максим Викторович</w:t>
      </w:r>
    </w:p>
    <w:p w:rsidR="00BB2DA6" w:rsidRPr="00440B4E" w:rsidRDefault="00BB2DA6">
      <w:pPr>
        <w:sectPr w:rsidR="00BB2DA6" w:rsidRPr="00440B4E" w:rsidSect="00BB2DA6">
          <w:headerReference w:type="default" r:id="rId11"/>
          <w:pgSz w:w="11906" w:h="16838"/>
          <w:pgMar w:top="422" w:right="926" w:bottom="1134" w:left="1800" w:header="426" w:footer="708" w:gutter="0"/>
          <w:cols w:space="708"/>
          <w:titlePg/>
          <w:docGrid w:linePitch="360"/>
        </w:sectPr>
      </w:pPr>
    </w:p>
    <w:p w:rsidR="007B5A82" w:rsidRPr="00440B4E" w:rsidRDefault="007B5A82"/>
    <w:tbl>
      <w:tblPr>
        <w:tblW w:w="10065" w:type="dxa"/>
        <w:tblInd w:w="-743" w:type="dxa"/>
        <w:tblLayout w:type="fixed"/>
        <w:tblLook w:val="04A0"/>
      </w:tblPr>
      <w:tblGrid>
        <w:gridCol w:w="3928"/>
        <w:gridCol w:w="3160"/>
        <w:gridCol w:w="2977"/>
      </w:tblGrid>
      <w:tr w:rsidR="000D0C43" w:rsidRPr="00440B4E" w:rsidTr="000D0C43">
        <w:trPr>
          <w:trHeight w:val="315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r w:rsidRPr="00440B4E">
              <w:t>Приложение №</w:t>
            </w:r>
            <w:r w:rsidR="000F1C4C" w:rsidRPr="00440B4E">
              <w:t xml:space="preserve"> </w:t>
            </w:r>
            <w:r w:rsidRPr="00440B4E">
              <w:t>1</w:t>
            </w:r>
          </w:p>
        </w:tc>
      </w:tr>
      <w:tr w:rsidR="000D0C43" w:rsidRPr="00440B4E" w:rsidTr="000D0C43">
        <w:trPr>
          <w:trHeight w:val="315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к приказу </w:t>
            </w:r>
            <w:r w:rsidR="00C17ECF" w:rsidRPr="00440B4E">
              <w:t xml:space="preserve">директора </w:t>
            </w:r>
            <w:r w:rsidRPr="00440B4E">
              <w:t>департамента</w:t>
            </w:r>
          </w:p>
        </w:tc>
      </w:tr>
      <w:tr w:rsidR="000D0C43" w:rsidRPr="00440B4E" w:rsidTr="000D0C43">
        <w:trPr>
          <w:trHeight w:val="315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r w:rsidRPr="00440B4E">
              <w:t>здравоохранения и фармации</w:t>
            </w:r>
          </w:p>
        </w:tc>
      </w:tr>
      <w:tr w:rsidR="000D0C43" w:rsidRPr="00440B4E" w:rsidTr="000D0C43">
        <w:trPr>
          <w:trHeight w:val="315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r w:rsidRPr="00440B4E">
              <w:t>Ярославской области</w:t>
            </w:r>
          </w:p>
        </w:tc>
      </w:tr>
      <w:tr w:rsidR="000D0C43" w:rsidRPr="00440B4E" w:rsidTr="000D0C43">
        <w:trPr>
          <w:trHeight w:val="315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r w:rsidRPr="00440B4E">
              <w:t>от</w:t>
            </w:r>
          </w:p>
        </w:tc>
      </w:tr>
      <w:tr w:rsidR="000D0C43" w:rsidRPr="00440B4E" w:rsidTr="000D0C43">
        <w:trPr>
          <w:trHeight w:val="315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315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70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jc w:val="center"/>
              <w:rPr>
                <w:b/>
                <w:sz w:val="28"/>
                <w:szCs w:val="28"/>
              </w:rPr>
            </w:pPr>
            <w:r w:rsidRPr="00440B4E">
              <w:rPr>
                <w:b/>
                <w:sz w:val="28"/>
                <w:szCs w:val="28"/>
              </w:rPr>
              <w:t>Минимальный ассортимент лекарственных сре</w:t>
            </w:r>
            <w:proofErr w:type="gramStart"/>
            <w:r w:rsidRPr="00440B4E">
              <w:rPr>
                <w:b/>
                <w:sz w:val="28"/>
                <w:szCs w:val="28"/>
              </w:rPr>
              <w:t>дств дл</w:t>
            </w:r>
            <w:proofErr w:type="gramEnd"/>
            <w:r w:rsidRPr="00440B4E">
              <w:rPr>
                <w:b/>
                <w:sz w:val="28"/>
                <w:szCs w:val="28"/>
              </w:rPr>
              <w:t>я оказания медицинской помощи в амбулаторно-поликлинических условиях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ОПИОИДНЫЕ АНАЛЬГЕТИКИ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Морфин&lt;*&gt;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раствор для инъекций, таблетки пролонгированного </w:t>
            </w:r>
            <w:proofErr w:type="gramStart"/>
            <w:r w:rsidRPr="00440B4E">
              <w:rPr>
                <w:sz w:val="22"/>
                <w:szCs w:val="22"/>
              </w:rPr>
              <w:t>действия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оболочкой</w:t>
            </w:r>
          </w:p>
        </w:tc>
      </w:tr>
      <w:tr w:rsidR="000D0C4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ОПИОИДНЫЕ АНАЛЬГЕТИКИ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Морфин + наркотин +  папаверин + кодеин + </w:t>
            </w:r>
            <w:proofErr w:type="spellStart"/>
            <w:r w:rsidRPr="00440B4E">
              <w:rPr>
                <w:sz w:val="22"/>
                <w:szCs w:val="22"/>
              </w:rPr>
              <w:t>тебаин</w:t>
            </w:r>
            <w:proofErr w:type="spellEnd"/>
            <w:r w:rsidRPr="00440B4E">
              <w:rPr>
                <w:sz w:val="22"/>
                <w:szCs w:val="22"/>
              </w:rPr>
              <w:t xml:space="preserve"> 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инъекций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ОПИОИДНЫЕ АНАЛЬГЕТИКИ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Тримеперидин</w:t>
            </w:r>
            <w:proofErr w:type="spellEnd"/>
            <w:r w:rsidRPr="00440B4E">
              <w:rPr>
                <w:sz w:val="22"/>
                <w:szCs w:val="22"/>
              </w:rPr>
              <w:t xml:space="preserve">   гидрохлорид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раствор для инъекций, таблетки 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ОПИОИДНЫЕ АНАЛЬГЕТИКИ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Фентанил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трансдермальная</w:t>
            </w:r>
            <w:proofErr w:type="spellEnd"/>
            <w:r w:rsidRPr="00440B4E">
              <w:rPr>
                <w:sz w:val="22"/>
                <w:szCs w:val="22"/>
              </w:rPr>
              <w:t xml:space="preserve"> терапевтическая система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Диклофенак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кишечнорастворимой оболочкой; гель для наружного применения</w:t>
            </w:r>
          </w:p>
        </w:tc>
      </w:tr>
      <w:tr w:rsidR="000D0C4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Ибупрофен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крем для наружного применения, таблетки, покрытые оболочкой; капсулы</w:t>
            </w:r>
          </w:p>
        </w:tc>
      </w:tr>
      <w:tr w:rsidR="000D0C4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Кетопрофен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пленочной оболочкой, раствор для внутримышечного введения, капсулы</w:t>
            </w:r>
          </w:p>
        </w:tc>
      </w:tr>
      <w:tr w:rsidR="000D0C4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Мелоксикам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Трамадол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раствор для инъекций, капсулы, таблетки                                </w:t>
            </w:r>
          </w:p>
        </w:tc>
      </w:tr>
      <w:tr w:rsidR="000D0C4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Трамадол+парацетамол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ПРОТИВОВОСПАЛИТЕЛЬНЫЕ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Пеницилламин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оболочкой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18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Вальпроевая</w:t>
            </w:r>
            <w:proofErr w:type="spellEnd"/>
            <w:r w:rsidRPr="00440B4E">
              <w:rPr>
                <w:sz w:val="22"/>
                <w:szCs w:val="22"/>
              </w:rPr>
              <w:t xml:space="preserve"> кислота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таблетки, таблетки, покрытые кишечнорастворимой оболочкой, таблетки пролонгированного действия, покрытые оболочкой, капсулы, капли, сироп, гранулы пролонгированного действия для приема внутрь</w:t>
            </w:r>
            <w:proofErr w:type="gramEnd"/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Клоназепам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Фенобарбитал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Карбамазепин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таблетки пролонгированного действия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Бензобарбитал</w:t>
            </w:r>
            <w:proofErr w:type="spellEnd"/>
            <w:r w:rsidRPr="00440B4E">
              <w:rPr>
                <w:sz w:val="22"/>
                <w:szCs w:val="22"/>
              </w:rPr>
              <w:t xml:space="preserve"> 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A64155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</w:t>
            </w:r>
            <w:r w:rsidR="000D0C43" w:rsidRPr="00440B4E">
              <w:rPr>
                <w:sz w:val="22"/>
                <w:szCs w:val="22"/>
              </w:rPr>
              <w:t>аблетки</w:t>
            </w:r>
          </w:p>
        </w:tc>
      </w:tr>
      <w:tr w:rsidR="000D0C43" w:rsidRPr="00440B4E" w:rsidTr="000D0C43">
        <w:trPr>
          <w:trHeight w:val="12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Бромизовал</w:t>
            </w:r>
            <w:proofErr w:type="spellEnd"/>
            <w:r w:rsidRPr="00440B4E">
              <w:rPr>
                <w:sz w:val="22"/>
                <w:szCs w:val="22"/>
              </w:rPr>
              <w:t xml:space="preserve"> + Кальция </w:t>
            </w:r>
            <w:proofErr w:type="spellStart"/>
            <w:r w:rsidRPr="00440B4E">
              <w:rPr>
                <w:sz w:val="22"/>
                <w:szCs w:val="22"/>
              </w:rPr>
              <w:t>глюконат</w:t>
            </w:r>
            <w:proofErr w:type="spellEnd"/>
            <w:r w:rsidRPr="00440B4E">
              <w:rPr>
                <w:sz w:val="22"/>
                <w:szCs w:val="22"/>
              </w:rPr>
              <w:t xml:space="preserve"> +  Кофеин + Папаверин + </w:t>
            </w:r>
            <w:proofErr w:type="spellStart"/>
            <w:r w:rsidRPr="00440B4E">
              <w:rPr>
                <w:sz w:val="22"/>
                <w:szCs w:val="22"/>
              </w:rPr>
              <w:t>Фенобарбитал</w:t>
            </w:r>
            <w:proofErr w:type="spellEnd"/>
            <w:r w:rsidRPr="00440B4E">
              <w:rPr>
                <w:sz w:val="22"/>
                <w:szCs w:val="22"/>
              </w:rPr>
              <w:t xml:space="preserve"> &lt;*&gt;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A64155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</w:t>
            </w:r>
            <w:r w:rsidR="000D0C43" w:rsidRPr="00440B4E">
              <w:rPr>
                <w:sz w:val="22"/>
                <w:szCs w:val="22"/>
              </w:rPr>
              <w:t>аблетки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Ламотриджин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A64155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</w:t>
            </w:r>
            <w:r w:rsidR="000D0C43" w:rsidRPr="00440B4E">
              <w:rPr>
                <w:sz w:val="22"/>
                <w:szCs w:val="22"/>
              </w:rPr>
              <w:t>аблетки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Леветирацетам</w:t>
            </w:r>
            <w:proofErr w:type="spellEnd"/>
            <w:r w:rsidRPr="00440B4E">
              <w:rPr>
                <w:sz w:val="22"/>
                <w:szCs w:val="22"/>
              </w:rPr>
              <w:t xml:space="preserve"> &lt;***&gt;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плёночной оболочкой</w:t>
            </w:r>
            <w:r w:rsidR="00A64155" w:rsidRPr="00440B4E">
              <w:rPr>
                <w:sz w:val="22"/>
                <w:szCs w:val="22"/>
              </w:rPr>
              <w:t>, раствор дли приёма внутрь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Этосуксимид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A64155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</w:t>
            </w:r>
            <w:r w:rsidR="000D0C43" w:rsidRPr="00440B4E">
              <w:rPr>
                <w:sz w:val="22"/>
                <w:szCs w:val="22"/>
              </w:rPr>
              <w:t>апсулы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Прегабалин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A64155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</w:t>
            </w:r>
            <w:r w:rsidR="000D0C43" w:rsidRPr="00440B4E">
              <w:rPr>
                <w:sz w:val="22"/>
                <w:szCs w:val="22"/>
              </w:rPr>
              <w:t>апсулы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Окскарбазепин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Топирамат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оболочкой, капсулы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ПРОТИВОЭПИЛЕПТИЧЕСКИЕ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Габапентин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капсулы, таблетки покрытые оболочкой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Леводопа</w:t>
            </w:r>
            <w:proofErr w:type="spellEnd"/>
            <w:r w:rsidRPr="00440B4E">
              <w:rPr>
                <w:sz w:val="22"/>
                <w:szCs w:val="22"/>
              </w:rPr>
              <w:t xml:space="preserve"> + </w:t>
            </w:r>
            <w:proofErr w:type="spellStart"/>
            <w:r w:rsidRPr="00440B4E">
              <w:rPr>
                <w:sz w:val="22"/>
                <w:szCs w:val="22"/>
              </w:rPr>
              <w:t>карбидопа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A64155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</w:t>
            </w:r>
            <w:r w:rsidR="000D0C43" w:rsidRPr="00440B4E">
              <w:rPr>
                <w:sz w:val="22"/>
                <w:szCs w:val="22"/>
              </w:rPr>
              <w:t>аблетки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Леводопа</w:t>
            </w:r>
            <w:proofErr w:type="spellEnd"/>
            <w:r w:rsidRPr="00440B4E">
              <w:rPr>
                <w:sz w:val="22"/>
                <w:szCs w:val="22"/>
              </w:rPr>
              <w:t xml:space="preserve"> + </w:t>
            </w:r>
            <w:proofErr w:type="spellStart"/>
            <w:r w:rsidRPr="00440B4E">
              <w:rPr>
                <w:sz w:val="22"/>
                <w:szCs w:val="22"/>
              </w:rPr>
              <w:t>бенсеразид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A64155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</w:t>
            </w:r>
            <w:r w:rsidR="000D0C43" w:rsidRPr="00440B4E">
              <w:rPr>
                <w:sz w:val="22"/>
                <w:szCs w:val="22"/>
              </w:rPr>
              <w:t>аблетки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Тригексифенидил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A64155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</w:t>
            </w:r>
            <w:r w:rsidR="000D0C43" w:rsidRPr="00440B4E">
              <w:rPr>
                <w:sz w:val="22"/>
                <w:szCs w:val="22"/>
              </w:rPr>
              <w:t>аблетки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Прамипексол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таблетки пролонгированного дейст</w:t>
            </w:r>
            <w:r w:rsidR="00555F06" w:rsidRPr="00440B4E">
              <w:rPr>
                <w:sz w:val="22"/>
                <w:szCs w:val="22"/>
              </w:rPr>
              <w:t>в</w:t>
            </w:r>
            <w:r w:rsidRPr="00440B4E">
              <w:rPr>
                <w:sz w:val="22"/>
                <w:szCs w:val="22"/>
              </w:rPr>
              <w:t>ия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Пирибедил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 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Амантадин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таблетки, покрытые плёночной оболочкой 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Разагилин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Ропинирол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 пролонгированного </w:t>
            </w:r>
            <w:proofErr w:type="gramStart"/>
            <w:r w:rsidRPr="00440B4E">
              <w:rPr>
                <w:sz w:val="22"/>
                <w:szCs w:val="22"/>
              </w:rPr>
              <w:t>действия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оболочкой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Бипериден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Галоперидол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раствор для внутримышечного введения [масляный]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Диазепам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Клозапин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Левомепромазин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Перициазин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Сульпирид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Трифлуоперазин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Тиоридазин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432B40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  <w:r w:rsidR="00C6059E" w:rsidRPr="00440B4E">
              <w:rPr>
                <w:sz w:val="22"/>
                <w:szCs w:val="22"/>
              </w:rPr>
              <w:t>, драже</w:t>
            </w:r>
          </w:p>
          <w:p w:rsidR="00C6059E" w:rsidRPr="00440B4E" w:rsidRDefault="00C6059E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Бромдигидрохлорфенилбензодиазепин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Флуфеназин</w:t>
            </w:r>
            <w:proofErr w:type="spellEnd"/>
            <w:r w:rsidRPr="00440B4E">
              <w:rPr>
                <w:sz w:val="22"/>
                <w:szCs w:val="22"/>
              </w:rPr>
              <w:t xml:space="preserve">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внутримышечного введения [масляный]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Хлорпромазин</w:t>
            </w:r>
            <w:proofErr w:type="spellEnd"/>
            <w:r w:rsidRPr="00440B4E">
              <w:rPr>
                <w:sz w:val="22"/>
                <w:szCs w:val="22"/>
              </w:rPr>
              <w:t xml:space="preserve">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драже, таблетки, покрытые оболочкой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Хлорпротиксен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Рисперидон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оболочкой, таблетки для рассасывания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Кветиапин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ПСИХОТРОПНЫЕ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Арипипразол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Амитриптилин</w:t>
            </w:r>
            <w:proofErr w:type="spellEnd"/>
            <w:r w:rsidRPr="00440B4E">
              <w:rPr>
                <w:sz w:val="22"/>
                <w:szCs w:val="22"/>
              </w:rPr>
              <w:t>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Флуоксетин</w:t>
            </w:r>
            <w:proofErr w:type="spellEnd"/>
            <w:r w:rsidRPr="00440B4E">
              <w:rPr>
                <w:sz w:val="22"/>
                <w:szCs w:val="22"/>
              </w:rPr>
              <w:t>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Кломипрамин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Дулоксетин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Сертралин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D0C43" w:rsidRPr="00440B4E" w:rsidTr="000D0C43">
        <w:trPr>
          <w:trHeight w:val="12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Палиперидон</w:t>
            </w:r>
            <w:proofErr w:type="spellEnd"/>
            <w:r w:rsidRPr="00440B4E">
              <w:rPr>
                <w:sz w:val="22"/>
                <w:szCs w:val="22"/>
              </w:rPr>
              <w:t xml:space="preserve"> &lt;***&gt;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  <w:proofErr w:type="gramStart"/>
            <w:r w:rsidRPr="00440B4E">
              <w:rPr>
                <w:sz w:val="22"/>
                <w:szCs w:val="22"/>
              </w:rPr>
              <w:t xml:space="preserve"> ,</w:t>
            </w:r>
            <w:proofErr w:type="gramEnd"/>
            <w:r w:rsidRPr="00440B4E">
              <w:rPr>
                <w:sz w:val="22"/>
                <w:szCs w:val="22"/>
              </w:rPr>
              <w:t xml:space="preserve"> суспензия для внутримышечного введения пролонгированного действия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Оланзапин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таблетки, покрытые оболочкой; таблетки </w:t>
            </w:r>
            <w:proofErr w:type="spellStart"/>
            <w:r w:rsidRPr="00440B4E">
              <w:rPr>
                <w:sz w:val="22"/>
                <w:szCs w:val="22"/>
              </w:rPr>
              <w:t>диспергируемые</w:t>
            </w:r>
            <w:proofErr w:type="spellEnd"/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МИОРЕЛАКСАНТЫ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Толперизон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МИОРЕЛАКСАНТЫ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Баклофен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 </w:t>
            </w: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МИОРЕЛАКСАНТЫ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Ботулинический токсин типа</w:t>
            </w:r>
            <w:proofErr w:type="gramStart"/>
            <w:r w:rsidRPr="00440B4E">
              <w:rPr>
                <w:sz w:val="22"/>
                <w:szCs w:val="22"/>
              </w:rPr>
              <w:t xml:space="preserve"> А</w:t>
            </w:r>
            <w:proofErr w:type="gramEnd"/>
            <w:r w:rsidRPr="00440B4E">
              <w:rPr>
                <w:sz w:val="22"/>
                <w:szCs w:val="22"/>
              </w:rPr>
              <w:t xml:space="preserve">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внутримышечного введения</w:t>
            </w:r>
          </w:p>
        </w:tc>
      </w:tr>
      <w:tr w:rsidR="000D0C4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МИОРЕЛАКСАНТЫ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Комплекс ботулинический токсин типа А-гемагглютинин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НООТРОПНЫЕ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внутримышечного введения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ЗАБОЛЕВАНИЙ НЕРВНОЙ СИСТЕМЫ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Винпоцетин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Пиридостигмина</w:t>
            </w:r>
            <w:proofErr w:type="spellEnd"/>
            <w:r w:rsidRPr="00440B4E">
              <w:rPr>
                <w:sz w:val="22"/>
                <w:szCs w:val="22"/>
              </w:rPr>
              <w:t xml:space="preserve"> бромид&lt;*&gt;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</w:p>
        </w:tc>
      </w:tr>
      <w:tr w:rsidR="000D0C4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Азитромицин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капсулы, таблетки, покрытые оболочкой</w:t>
            </w:r>
          </w:p>
        </w:tc>
      </w:tr>
      <w:tr w:rsidR="000D0C4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ПРОТИВОМИКРОБНЫЕ ПРЕПАРАТЫ СИСТЕМНОГО ДЕЙСТВИЯ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Амоксициллин</w:t>
            </w:r>
            <w:proofErr w:type="spellEnd"/>
            <w:r w:rsidRPr="00440B4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D0C4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Амоксициллин+клавуналоновая</w:t>
            </w:r>
            <w:proofErr w:type="spellEnd"/>
            <w:r w:rsidRPr="00440B4E">
              <w:rPr>
                <w:sz w:val="22"/>
                <w:szCs w:val="22"/>
              </w:rPr>
              <w:t xml:space="preserve"> кислота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D0C4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Кларитромицин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D0C4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Сульфасалазин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539B6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539B6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539B6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Месалазин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539B6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суспензия ректальная, гранулы, таблетки, покрытые оболочкой</w:t>
            </w:r>
          </w:p>
        </w:tc>
      </w:tr>
      <w:tr w:rsidR="000539B6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Левофлоксацин</w:t>
            </w:r>
            <w:proofErr w:type="spellEnd"/>
            <w:r w:rsidRPr="00440B4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539B6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</w:tr>
      <w:tr w:rsidR="000539B6" w:rsidRPr="00440B4E" w:rsidTr="000D0C43">
        <w:trPr>
          <w:trHeight w:val="12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ПРОТИВОМИКРОБНЫЕ ПРЕПАРАТЫ ДЛЯ ЛЕЧЕНИЯ МУКОВИСЦИДОЗА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Тобрамицин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ингаляций</w:t>
            </w:r>
          </w:p>
        </w:tc>
      </w:tr>
      <w:tr w:rsidR="000539B6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ПРОТИВОВИРУСНЫЕ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Энтекавир</w:t>
            </w:r>
            <w:proofErr w:type="spellEnd"/>
            <w:r w:rsidRPr="00440B4E">
              <w:rPr>
                <w:sz w:val="22"/>
                <w:szCs w:val="22"/>
              </w:rPr>
              <w:t xml:space="preserve"> &lt;****&gt;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пленочной оболочкой</w:t>
            </w:r>
          </w:p>
        </w:tc>
      </w:tr>
      <w:tr w:rsidR="000539B6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</w:tr>
      <w:tr w:rsidR="000539B6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АНТИГЕЛЬМИНТНОЕ И ПРОТИВОПРОТОЗОЙНОЕ СРЕДСТВО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Албендазол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оболочкой</w:t>
            </w:r>
          </w:p>
        </w:tc>
      </w:tr>
      <w:tr w:rsidR="000539B6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АНТИГЕЛЬМИНТНЫЕ И ПРОТИВОПРОТОЗОЙНЫЕ СРЕДСТВА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Хлорохин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539B6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</w:tr>
      <w:tr w:rsidR="000539B6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АНТИСЕПТИКИ И  ДЕЗИНФИЦИРУЮЩИЕ СРЕДСТВА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Хлоргексидин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наружного применения водный, спиртовой</w:t>
            </w:r>
          </w:p>
        </w:tc>
      </w:tr>
      <w:tr w:rsidR="000539B6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</w:tr>
      <w:tr w:rsidR="000539B6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</w:p>
        </w:tc>
      </w:tr>
      <w:tr w:rsidR="000539B6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Блеомицин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Бусульфан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Винбластин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Винкристин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Гидроксикарбамид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Дакарбазин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0539B6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Доксорубицин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Мелфалан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Меркаптопурин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Метотрексат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оболочкой, раствор для инъекций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Прокарбазин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Хлорамбуцил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539B6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Циклофосфамид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Ломустин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Третиноин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Цитарабин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инъекций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Цисплатин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концентрат для приготовления раствора</w:t>
            </w:r>
          </w:p>
        </w:tc>
      </w:tr>
      <w:tr w:rsidR="000539B6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Оксалиплатин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440B4E">
              <w:rPr>
                <w:sz w:val="22"/>
                <w:szCs w:val="22"/>
              </w:rPr>
              <w:t>инфузий</w:t>
            </w:r>
            <w:proofErr w:type="spellEnd"/>
            <w:r w:rsidRPr="00440B4E">
              <w:rPr>
                <w:sz w:val="22"/>
                <w:szCs w:val="22"/>
              </w:rPr>
              <w:t xml:space="preserve">, концентрат для приготовления раствора для </w:t>
            </w:r>
            <w:proofErr w:type="spellStart"/>
            <w:r w:rsidRPr="00440B4E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Гемцитабин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440B4E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Топотекан</w:t>
            </w:r>
            <w:proofErr w:type="spellEnd"/>
            <w:r w:rsidRPr="00440B4E">
              <w:rPr>
                <w:sz w:val="22"/>
                <w:szCs w:val="22"/>
              </w:rPr>
              <w:t xml:space="preserve"> 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Доцетаксел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концентрат для приготовления раствора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Месна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Ифосфамид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концентрат для приготовления раствора</w:t>
            </w:r>
          </w:p>
        </w:tc>
      </w:tr>
      <w:tr w:rsidR="000539B6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Карбоплатин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440B4E">
              <w:rPr>
                <w:sz w:val="22"/>
                <w:szCs w:val="22"/>
              </w:rPr>
              <w:t>инфузий</w:t>
            </w:r>
            <w:proofErr w:type="spellEnd"/>
            <w:r w:rsidRPr="00440B4E">
              <w:rPr>
                <w:sz w:val="22"/>
                <w:szCs w:val="22"/>
              </w:rPr>
              <w:t xml:space="preserve">, </w:t>
            </w: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440B4E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Нилотиниб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0539B6" w:rsidRPr="00440B4E" w:rsidTr="000D0C43">
        <w:trPr>
          <w:trHeight w:val="12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Трастузумаб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440B4E">
              <w:rPr>
                <w:sz w:val="22"/>
                <w:szCs w:val="22"/>
              </w:rPr>
              <w:t>инфузий</w:t>
            </w:r>
            <w:proofErr w:type="spellEnd"/>
            <w:r w:rsidRPr="00440B4E">
              <w:rPr>
                <w:sz w:val="22"/>
                <w:szCs w:val="22"/>
              </w:rPr>
              <w:t xml:space="preserve">, </w:t>
            </w: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концентрата для приготовления раствора</w:t>
            </w:r>
          </w:p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 для </w:t>
            </w:r>
            <w:proofErr w:type="spellStart"/>
            <w:r w:rsidRPr="00440B4E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0539B6" w:rsidRPr="00440B4E" w:rsidTr="000D0C43">
        <w:trPr>
          <w:trHeight w:val="12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539B6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539B6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Бевацизумаб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AA8" w:rsidRPr="00440B4E" w:rsidRDefault="000539B6" w:rsidP="00825AA8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440B4E">
              <w:rPr>
                <w:sz w:val="22"/>
                <w:szCs w:val="22"/>
              </w:rPr>
              <w:t>инфузий</w:t>
            </w:r>
            <w:proofErr w:type="spellEnd"/>
          </w:p>
          <w:p w:rsidR="000539B6" w:rsidRPr="00440B4E" w:rsidRDefault="000539B6" w:rsidP="000539B6">
            <w:pPr>
              <w:rPr>
                <w:sz w:val="22"/>
                <w:szCs w:val="22"/>
              </w:rPr>
            </w:pP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Дазатиниб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пленочной оболочкой</w:t>
            </w:r>
          </w:p>
        </w:tc>
      </w:tr>
      <w:tr w:rsidR="000539B6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Иринотекан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9B6" w:rsidRPr="00440B4E" w:rsidRDefault="000539B6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концентрат для приготовления раствора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Винорелбин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концентрат для приготовления раствора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Лейпрорелин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Фулвестрант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Цетуксимаб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440B4E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Гефитиниб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Сорафениб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Сунитиниб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Иматиниб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Пазопаниб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Медроксипрогестерон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суспензия для внутримышечного введения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Тамоксифен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ПРОТИВООПУХОЛЕВЫЕ ГОРМОНАЛЬНЫЕ ПРЕПАРАТЫ И АНТАГОНИСТЫ ГОРМОНОВ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Анастрозол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Летрозол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Гозерелин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 для подкожного введения пролонгированного действия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Флутамид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таблетки, покрытые плёночной оболочкой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Бикалутамид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Трипторелин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ПОЛОВЫЕ ГОРМОНЫ И МОДУЛЯТОРЫ ФУНКЦИЙ ПОЛОВЫХ ОРГАНОВ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Ципротерон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СТИМУЛЯТОРЫ ГЕМОПОЭЗА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Филграстим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СТИМУЛЯТОРЫ ГЕМОПОЭЗА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Эпоэтин</w:t>
            </w:r>
            <w:proofErr w:type="spellEnd"/>
            <w:r w:rsidRPr="00440B4E">
              <w:rPr>
                <w:sz w:val="22"/>
                <w:szCs w:val="22"/>
              </w:rPr>
              <w:t xml:space="preserve"> альфа &lt;***&gt;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СТИМУЛЯТОРЫ ГЕМОПОЭЗА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Эпоэтин</w:t>
            </w:r>
            <w:proofErr w:type="spellEnd"/>
            <w:r w:rsidRPr="00440B4E">
              <w:rPr>
                <w:sz w:val="22"/>
                <w:szCs w:val="22"/>
              </w:rPr>
              <w:t xml:space="preserve"> бета [</w:t>
            </w:r>
            <w:proofErr w:type="spellStart"/>
            <w:r w:rsidRPr="00440B4E">
              <w:rPr>
                <w:sz w:val="22"/>
                <w:szCs w:val="22"/>
              </w:rPr>
              <w:t>метоксиполиэтиленгликоль</w:t>
            </w:r>
            <w:proofErr w:type="spellEnd"/>
            <w:r w:rsidRPr="00440B4E">
              <w:rPr>
                <w:sz w:val="22"/>
                <w:szCs w:val="22"/>
              </w:rPr>
              <w:t>]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СТИМУЛЯТОРЫ ГЕМОПОЭЗА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Эпоэтин</w:t>
            </w:r>
            <w:proofErr w:type="spellEnd"/>
            <w:r w:rsidRPr="00440B4E">
              <w:rPr>
                <w:sz w:val="22"/>
                <w:szCs w:val="22"/>
              </w:rPr>
              <w:t xml:space="preserve"> бета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СТИМУЛЯТОРЫ ГЕМОПОЭЗА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Дарбэпоэтин</w:t>
            </w:r>
            <w:proofErr w:type="spellEnd"/>
            <w:r w:rsidRPr="00440B4E">
              <w:rPr>
                <w:sz w:val="22"/>
                <w:szCs w:val="22"/>
              </w:rPr>
              <w:t xml:space="preserve"> альфа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инъекций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Железа сульфат + аскорбиновая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АНТИАНЕМИЧЕСКИЕ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Фолиевая</w:t>
            </w:r>
            <w:proofErr w:type="spellEnd"/>
            <w:r w:rsidRPr="00440B4E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825AA8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825AA8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Железа (</w:t>
            </w:r>
            <w:r w:rsidRPr="00440B4E">
              <w:rPr>
                <w:sz w:val="22"/>
                <w:szCs w:val="22"/>
                <w:lang w:val="en-US"/>
              </w:rPr>
              <w:t>III</w:t>
            </w:r>
            <w:r w:rsidRPr="00440B4E">
              <w:rPr>
                <w:sz w:val="22"/>
                <w:szCs w:val="22"/>
              </w:rPr>
              <w:t xml:space="preserve">) </w:t>
            </w:r>
            <w:proofErr w:type="spellStart"/>
            <w:r w:rsidRPr="00440B4E">
              <w:rPr>
                <w:sz w:val="22"/>
                <w:szCs w:val="22"/>
              </w:rPr>
              <w:t>гидроксид</w:t>
            </w:r>
            <w:proofErr w:type="spellEnd"/>
            <w:r w:rsidRPr="00440B4E">
              <w:rPr>
                <w:sz w:val="22"/>
                <w:szCs w:val="22"/>
              </w:rPr>
              <w:t xml:space="preserve"> декстран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825AA8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ГЕМОСТАТИЧЕСКОЕ СРЕДСТВО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Фактор свертывания крови VIII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ГЕМОСТАТИЧЕСКОЕ СРЕДСТВО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Фактор свертывания крови IX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Ондансетрон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оболочкой, раствор для внутривенного и внутримышечного введения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r w:rsidRPr="00440B4E">
              <w:t>ПРОТИВОВИРУСНЫЕ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proofErr w:type="spellStart"/>
            <w:r w:rsidRPr="00440B4E">
              <w:t>Рибавирин</w:t>
            </w:r>
            <w:proofErr w:type="spellEnd"/>
            <w:r w:rsidRPr="00440B4E">
              <w:t xml:space="preserve"> </w:t>
            </w:r>
            <w:r w:rsidRPr="00440B4E">
              <w:rPr>
                <w:sz w:val="22"/>
                <w:szCs w:val="22"/>
              </w:rPr>
              <w:t>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r w:rsidRPr="00440B4E">
              <w:t>таблетки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r w:rsidRPr="00440B4E">
              <w:t>ПРОТИВОВИРУСНЫЕ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proofErr w:type="spellStart"/>
            <w:r w:rsidRPr="00440B4E">
              <w:t>Валганцикловир</w:t>
            </w:r>
            <w:proofErr w:type="spellEnd"/>
            <w:r w:rsidRPr="00440B4E">
              <w:t xml:space="preserve"> </w:t>
            </w:r>
            <w:r w:rsidRPr="00440B4E">
              <w:rPr>
                <w:sz w:val="22"/>
                <w:szCs w:val="22"/>
              </w:rPr>
              <w:t>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r w:rsidRPr="00440B4E">
              <w:t>таблетки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Интерферон альфа -2 (</w:t>
            </w:r>
            <w:proofErr w:type="spellStart"/>
            <w:r w:rsidRPr="00440B4E">
              <w:rPr>
                <w:sz w:val="22"/>
                <w:szCs w:val="22"/>
              </w:rPr>
              <w:t>b</w:t>
            </w:r>
            <w:proofErr w:type="spellEnd"/>
            <w:r w:rsidRPr="00440B4E">
              <w:rPr>
                <w:sz w:val="22"/>
                <w:szCs w:val="22"/>
              </w:rPr>
              <w:t xml:space="preserve">)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инъекций, раствор для инъекций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Пэгинтерферон</w:t>
            </w:r>
            <w:proofErr w:type="spellEnd"/>
            <w:r w:rsidRPr="00440B4E">
              <w:rPr>
                <w:sz w:val="22"/>
                <w:szCs w:val="22"/>
              </w:rPr>
              <w:t xml:space="preserve"> альфа-2a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инъекций, раствор для инъекций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Циклоспорин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Азатиоприн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Эверолимус</w:t>
            </w:r>
            <w:proofErr w:type="spellEnd"/>
            <w:r w:rsidRPr="00440B4E">
              <w:rPr>
                <w:sz w:val="22"/>
                <w:szCs w:val="22"/>
              </w:rPr>
              <w:t xml:space="preserve"> &lt;****&gt;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Микофенолата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  <w:proofErr w:type="spellStart"/>
            <w:r w:rsidRPr="00440B4E">
              <w:rPr>
                <w:sz w:val="22"/>
                <w:szCs w:val="22"/>
              </w:rPr>
              <w:t>мофетил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капсулы, таблетки, покрытые оболочкой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Микофеноловая</w:t>
            </w:r>
            <w:proofErr w:type="spellEnd"/>
            <w:r w:rsidRPr="00440B4E">
              <w:rPr>
                <w:sz w:val="22"/>
                <w:szCs w:val="22"/>
              </w:rPr>
              <w:t xml:space="preserve"> кислота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оболочкой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Такролимус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 пролонгированного действия, капсулы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Абатацепт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440B4E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Адалимумаб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Этанерцепт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Инфликсимаб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лиофилизат</w:t>
            </w:r>
            <w:proofErr w:type="spellEnd"/>
            <w:r w:rsidRPr="00440B4E">
              <w:rPr>
                <w:sz w:val="22"/>
                <w:szCs w:val="22"/>
              </w:rPr>
              <w:t xml:space="preserve"> для приготовления раствора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Тоцилизумаб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концентрат для приготовления раствора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3556D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Финголимод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D10978" w:rsidP="003556D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  <w:p w:rsidR="00D10978" w:rsidRPr="00440B4E" w:rsidRDefault="00D10978" w:rsidP="003556D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ИММУНОГЛОБУЛИНЫ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Иммуноглобулин человека нормальный 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440B4E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ЗАБОЛЕВАНИЙ КОСТЕЙ И РЕВМАТИЧЕСКИХ ЗАБОЛЕВАНИЙ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Клодроновая</w:t>
            </w:r>
            <w:proofErr w:type="spellEnd"/>
            <w:r w:rsidRPr="00440B4E">
              <w:rPr>
                <w:sz w:val="22"/>
                <w:szCs w:val="22"/>
              </w:rPr>
              <w:t xml:space="preserve"> кислота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оболочкой, капсулы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ЗАБОЛЕВАНИЙ КОСТЕЙ И РЕВМАТИЧЕСКИХ ЗАБОЛЕВАНИЙ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Золедроновая</w:t>
            </w:r>
            <w:proofErr w:type="spellEnd"/>
            <w:r w:rsidRPr="00440B4E">
              <w:rPr>
                <w:sz w:val="22"/>
                <w:szCs w:val="22"/>
              </w:rPr>
              <w:t xml:space="preserve"> кислота  &lt;***&gt;,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440B4E">
              <w:rPr>
                <w:sz w:val="22"/>
                <w:szCs w:val="22"/>
              </w:rPr>
              <w:t>инфузий</w:t>
            </w:r>
            <w:proofErr w:type="spellEnd"/>
            <w:r w:rsidRPr="00440B4E">
              <w:rPr>
                <w:sz w:val="22"/>
                <w:szCs w:val="22"/>
              </w:rPr>
              <w:t xml:space="preserve">, раствор для </w:t>
            </w:r>
            <w:proofErr w:type="spellStart"/>
            <w:r w:rsidRPr="00440B4E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ЗАБОЛЕВАНИЙ КОСТЕЙ И РЕВМАТИЧЕСКИХ ЗАБОЛЕВАНИЙ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Алендроновая</w:t>
            </w:r>
            <w:proofErr w:type="spellEnd"/>
            <w:r w:rsidRPr="00440B4E">
              <w:rPr>
                <w:sz w:val="22"/>
                <w:szCs w:val="22"/>
              </w:rPr>
              <w:t xml:space="preserve"> кислота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оболочкой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ЗАБОЛЕВАНИЙ КОСТЕЙ И РЕВМАТИЧЕСКИХ ЗАБОЛЕВАНИЙ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Лефлуномид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ЗАБОЛЕВАНИЙ КОСТЕЙ И РЕВМАТИЧЕСКИХ ЗАБОЛЕВАНИЙ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Ритуксимаб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концентрат для приготовления раствора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ЗАБОЛЕВАНИЙ КОСТЕЙ И РЕВМАТИЧЕСКИХ ЗАБОЛЕВАНИЙ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825AA8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Гидроксихлорохин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оболочкой</w:t>
            </w:r>
          </w:p>
        </w:tc>
      </w:tr>
      <w:tr w:rsidR="003253FF" w:rsidRPr="00440B4E" w:rsidTr="003253FF">
        <w:trPr>
          <w:trHeight w:val="776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3253FF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  <w:shd w:val="clear" w:color="auto" w:fill="FFFFFF"/>
              </w:rPr>
              <w:t xml:space="preserve">РЕГУЛЯТОР КАЛЬЦИЕВО-ФОСФОРНОГО ОБМЕНА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825AA8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Кальцитонин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спрей</w:t>
            </w:r>
            <w:proofErr w:type="spellEnd"/>
            <w:r w:rsidRPr="00440B4E">
              <w:rPr>
                <w:sz w:val="22"/>
                <w:szCs w:val="22"/>
              </w:rPr>
              <w:t xml:space="preserve"> назальный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Нитроглицерин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спрей</w:t>
            </w:r>
            <w:proofErr w:type="spellEnd"/>
            <w:r w:rsidRPr="00440B4E">
              <w:rPr>
                <w:sz w:val="22"/>
                <w:szCs w:val="22"/>
              </w:rPr>
              <w:t xml:space="preserve"> дозированный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Изосорбида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  <w:proofErr w:type="spellStart"/>
            <w:r w:rsidRPr="00440B4E">
              <w:rPr>
                <w:sz w:val="22"/>
                <w:szCs w:val="22"/>
              </w:rPr>
              <w:t>динитрат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таблетки пролонгированного действия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Изосорбида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  <w:proofErr w:type="spellStart"/>
            <w:r w:rsidRPr="00440B4E">
              <w:rPr>
                <w:sz w:val="22"/>
                <w:szCs w:val="22"/>
              </w:rPr>
              <w:t>мононитрат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ПРОЧИЕ </w:t>
            </w:r>
            <w:proofErr w:type="gramStart"/>
            <w:r w:rsidRPr="00440B4E">
              <w:rPr>
                <w:sz w:val="22"/>
                <w:szCs w:val="22"/>
              </w:rPr>
              <w:t>СЕРДЕЧНО-СОСУДИСТЫЕ</w:t>
            </w:r>
            <w:proofErr w:type="gramEnd"/>
            <w:r w:rsidRPr="00440B4E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Ивабрадин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Метопролол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таблетки; таблетки с замедленным высвобождением, покрытые оболочкой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Бисопролол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Карведилол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БЕТА-АДРЕНОБЛОКАТОРЫ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Соталол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 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АНТИАРИТМИЧЕСКИЕ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Амиодарон</w:t>
            </w:r>
            <w:proofErr w:type="spellEnd"/>
            <w:r w:rsidRPr="00440B4E">
              <w:rPr>
                <w:sz w:val="22"/>
                <w:szCs w:val="22"/>
              </w:rPr>
              <w:t xml:space="preserve"> 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Нифедипин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Амлодипин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Левамлодипин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Дилтиазем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 пролонгированного действия 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ГЛИКОЗИДЫ НАПЕРСТЯНКИ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АНТАГОНИСТЫ  АНГИОТЕНЗИНА 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Лозартан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АНТАГОНИСТЫ  АНГИОТЕНЗИНА 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Валсартан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Симвастатин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Аторвастатин</w:t>
            </w:r>
            <w:proofErr w:type="spellEnd"/>
            <w:r w:rsidRPr="00440B4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Розувастатин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ИНГИБИТОРЫ АНГИОТЕНЗИНПРЕВРАЩАЮЩЕГО ФЕРМЕНТА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Эналаприл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430601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ИНГИБИТОРЫ АНГИОТЕНЗИНПРЕВРАЩАЮЩЕГО ФЕРМЕНТА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430601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Каптоприл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430601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ИНГИБИТОРЫ АНГИОТЕНЗИНПРЕВРАЩАЮЩЕГО ФЕРМЕНТА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Периндоприл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ИНГИБИТОРЫ АНГИОТЕНЗИНПРЕВРАЩАЮЩЕГО ФЕРМЕНТА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Рамиприл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ИНГИБИТОРЫ АНГИОТЕНЗИНПРЕВРАЩАЮЩЕГО ФЕРМЕНТА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Фозиноприл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ИНГИБИТОРЫ АНГИОТЕНЗИНПРЕВРАЩАЮЩЕГО ФЕРМЕНТА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Лизиноприл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 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ИНГИБИТОРЫ АНГИОТЕНЗИНПРЕВРАЩАЮЩЕГО ФЕРМЕНТА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Хинаприл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пленочной оболочкой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ВАЗОДИЛАТИРУЮЩЕЕ СРЕДСТВО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Бозентан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оболочкой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ВАЗОДИЛАТИРУЮЩЕЕ СРЕДСТВО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Пентоксифиллин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кишечнорастворимой оболочкой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ФДЭ5-ИНГИБИТОР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Силденафил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825AA8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оболочкой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АНТИТРОМБОТИЧЕСКИЕ ПРЕПАРАТЫ И АНТИКОАГУЛЯНТЫ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Клопидогрел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АНТИТРОМБОТИЧЕСКИЕ ПРЕПАРАТЫ И АНТИКОАГУЛЯНТЫ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2F2D14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кишечнорастворимой оболочкой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АНТИТРОМБОТИЧЕСКИЕ ПРЕПАРАТЫ И АНТИКОАГУЛЯНТЫ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Сулодексид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АНТИТРОМБОТИЧЕСКИЕ ПРЕПАРАТЫ И АНТИКОАГУЛЯНТЫ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Варфарин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АНТИТРОМБОТИЧЕСКИЕ ПРЕПАРАТЫ И АНТИКОАГУЛЯНТЫ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Дабигатрана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  <w:proofErr w:type="spellStart"/>
            <w:r w:rsidRPr="00440B4E">
              <w:rPr>
                <w:sz w:val="22"/>
                <w:szCs w:val="22"/>
              </w:rPr>
              <w:t>этексилат</w:t>
            </w:r>
            <w:proofErr w:type="spellEnd"/>
            <w:r w:rsidRPr="00440B4E">
              <w:rPr>
                <w:sz w:val="22"/>
                <w:szCs w:val="22"/>
              </w:rPr>
              <w:t xml:space="preserve"> &lt;***&gt;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АНТИАГРЕГАНТНЫЕ СРЕДСТВА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Илопрост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ингаляций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АНГИОПРОТЕКТОРЫ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Этамзилат</w:t>
            </w:r>
            <w:proofErr w:type="spellEnd"/>
            <w:r w:rsidRPr="00440B4E">
              <w:rPr>
                <w:sz w:val="22"/>
                <w:szCs w:val="22"/>
              </w:rPr>
              <w:t xml:space="preserve"> натрия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ДИУРЕТИКИ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Гидрохлоротиазид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 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ДИУРЕТИКИ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Индапамид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таблетки, покрытые оболочкой, таблетки с модифицированным высвобождением, покрытые оболочкой, таблетки пролонгированного </w:t>
            </w:r>
            <w:proofErr w:type="gramStart"/>
            <w:r w:rsidRPr="00440B4E">
              <w:rPr>
                <w:sz w:val="22"/>
                <w:szCs w:val="22"/>
              </w:rPr>
              <w:t>действия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оболочкой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ДИУРЕТИКИ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Спиронолактон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ДИУРЕТИКИ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Фуросемид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ДИУРЕТИКИ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Торасемид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ДИУРЕТИКИ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Эплеренон</w:t>
            </w:r>
            <w:proofErr w:type="spellEnd"/>
            <w:r w:rsidRPr="00440B4E">
              <w:rPr>
                <w:sz w:val="22"/>
                <w:szCs w:val="22"/>
              </w:rPr>
              <w:t xml:space="preserve"> 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пленочной оболочкой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АГОНИСТЫ ИМИДАЗОЛИНОВЫХ РЕЦЕПТОРОВ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Моксонидин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12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Валсартан+амлодипин</w:t>
            </w:r>
            <w:proofErr w:type="spellEnd"/>
            <w:r w:rsidRPr="00440B4E">
              <w:rPr>
                <w:sz w:val="22"/>
                <w:szCs w:val="22"/>
              </w:rPr>
              <w:t xml:space="preserve"> &lt;*</w:t>
            </w:r>
            <w:r w:rsidR="00501F35">
              <w:rPr>
                <w:sz w:val="22"/>
                <w:szCs w:val="22"/>
              </w:rPr>
              <w:t>**</w:t>
            </w:r>
            <w:r w:rsidRPr="00440B4E">
              <w:rPr>
                <w:sz w:val="22"/>
                <w:szCs w:val="22"/>
              </w:rPr>
              <w:t>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3556D3" w:rsidRPr="00440B4E" w:rsidTr="000D0C43">
        <w:trPr>
          <w:trHeight w:val="12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Эналаприл+гидрохлортиазид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12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Валсартан+амлодипин+гидрохлотиазид</w:t>
            </w:r>
            <w:proofErr w:type="spellEnd"/>
            <w:r w:rsidRPr="00440B4E">
              <w:rPr>
                <w:sz w:val="22"/>
                <w:szCs w:val="22"/>
              </w:rPr>
              <w:t xml:space="preserve"> &lt;</w:t>
            </w:r>
            <w:r w:rsidR="00501F35">
              <w:rPr>
                <w:sz w:val="22"/>
                <w:szCs w:val="22"/>
              </w:rPr>
              <w:t>**</w:t>
            </w:r>
            <w:r w:rsidRPr="00440B4E">
              <w:rPr>
                <w:sz w:val="22"/>
                <w:szCs w:val="22"/>
              </w:rPr>
              <w:t>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3556D3" w:rsidRPr="00440B4E" w:rsidTr="000D0C43">
        <w:trPr>
          <w:trHeight w:val="12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Лизиноприл+амлодипин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12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Хинаприл+гидрохлортиазид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оболочкой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12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ЖЕЛУДОЧНО-КИШЕЧНЫХ ЗАБОЛЕВАНИЙ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Итоприда</w:t>
            </w:r>
            <w:proofErr w:type="spellEnd"/>
            <w:r w:rsidRPr="00440B4E">
              <w:rPr>
                <w:sz w:val="22"/>
                <w:szCs w:val="22"/>
              </w:rPr>
              <w:t xml:space="preserve"> гидрохлорид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12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ЖЕЛУДОЧНО-КИШЕЧНЫХ ЗАБОЛЕВАНИЙ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Урсодезоксихолевая</w:t>
            </w:r>
            <w:proofErr w:type="spellEnd"/>
            <w:r w:rsidRPr="00440B4E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суспензия для приема внутрь, капсулы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ЯЗВЕННОЙ БОЛЕЗНИ ЖЕЛУДКА И ДВЕНАДЦЕТИПЕРСТНОЙ КИШКИ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Омепразол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ЯЗВЕННОЙ БОЛЕЗНИ ЖЕЛУДКА И ДВЕНАДЦЕТИПЕРСТНОЙ КИШКИ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Рабепразол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кишечнорастворимой оболочкой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ПРЕПАРАТЫ ДЛЯ ЛЕЧЕНИЯ ЯЗВЕННОЙ БОЛЕЗНИ ЖЕЛУДКА И ДВЕНАДЦЕТИПЕРСТНОЙ КИШКИ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Пантопразол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кишечнорастворимой оболочкой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Панкреатин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капсулы кишечнорастворимые, таблетки, покрытые кишечнорастворимой оболочкой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ГОРМОНАЛЬНЫЕ ПРЕПАРАТЫ СИСТЕМНОГО ДЕЙСТВИЯ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Десмопрессин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спрей</w:t>
            </w:r>
            <w:proofErr w:type="spellEnd"/>
            <w:r w:rsidRPr="00440B4E">
              <w:rPr>
                <w:sz w:val="22"/>
                <w:szCs w:val="22"/>
              </w:rPr>
              <w:t xml:space="preserve"> назальный дозированный, таблетки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ГОРМОНАЛЬНЫЕ ПРЕПАРАТЫ СИСТЕМНОГО ДЕЙСТВИЯ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Метилпреднизолон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   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ГОРМОНАЛЬНЫЕ ПРЕПАРАТЫ СИСТЕМНОГО ДЕЙСТВИЯ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Дексаметазон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инъекций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ГОРМОНАЛЬНЫЕ ПРЕПАРАТЫ СИСТЕМНОГО ДЕЙСТВИЯ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Соматропин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Глибенкламид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Гликлазид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Гликвидон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Глимепирид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Метформин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таблетки покрытые оболочкой, таблетки пролонгированного действия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Метформин+Глибенкламид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Метформин+Глимепирид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Лираглутид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Репаглинид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Вилдаглиптин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Вилдаглиптин</w:t>
            </w:r>
            <w:proofErr w:type="spellEnd"/>
            <w:r w:rsidRPr="00440B4E">
              <w:rPr>
                <w:sz w:val="22"/>
                <w:szCs w:val="22"/>
              </w:rPr>
              <w:t xml:space="preserve"> + </w:t>
            </w:r>
            <w:proofErr w:type="spellStart"/>
            <w:r w:rsidRPr="00440B4E">
              <w:rPr>
                <w:sz w:val="22"/>
                <w:szCs w:val="22"/>
              </w:rPr>
              <w:t>метформин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Инсулин растворимый (человеческий генно-инженерный)&lt;*&gt;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Инсулин </w:t>
            </w:r>
            <w:proofErr w:type="spellStart"/>
            <w:r w:rsidRPr="00440B4E">
              <w:rPr>
                <w:sz w:val="22"/>
                <w:szCs w:val="22"/>
              </w:rPr>
              <w:t>аспарт</w:t>
            </w:r>
            <w:proofErr w:type="spellEnd"/>
            <w:r w:rsidRPr="00440B4E">
              <w:rPr>
                <w:sz w:val="22"/>
                <w:szCs w:val="22"/>
              </w:rPr>
              <w:t xml:space="preserve">&lt;***&gt;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Инсулин </w:t>
            </w:r>
            <w:proofErr w:type="spellStart"/>
            <w:r w:rsidRPr="00440B4E">
              <w:rPr>
                <w:sz w:val="22"/>
                <w:szCs w:val="22"/>
              </w:rPr>
              <w:t>лизпро</w:t>
            </w:r>
            <w:proofErr w:type="spellEnd"/>
            <w:r w:rsidRPr="00440B4E">
              <w:rPr>
                <w:sz w:val="22"/>
                <w:szCs w:val="22"/>
              </w:rPr>
              <w:t xml:space="preserve">&lt;***&gt;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Инсулин </w:t>
            </w:r>
            <w:proofErr w:type="spellStart"/>
            <w:r w:rsidRPr="00440B4E">
              <w:rPr>
                <w:sz w:val="22"/>
                <w:szCs w:val="22"/>
              </w:rPr>
              <w:t>глулизин</w:t>
            </w:r>
            <w:proofErr w:type="spellEnd"/>
            <w:r w:rsidRPr="00440B4E">
              <w:rPr>
                <w:sz w:val="22"/>
                <w:szCs w:val="22"/>
              </w:rPr>
              <w:t>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инъекций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Инсулин </w:t>
            </w:r>
            <w:proofErr w:type="spellStart"/>
            <w:r w:rsidRPr="00440B4E">
              <w:rPr>
                <w:sz w:val="22"/>
                <w:szCs w:val="22"/>
              </w:rPr>
              <w:t>изофан</w:t>
            </w:r>
            <w:proofErr w:type="spellEnd"/>
            <w:r w:rsidRPr="00440B4E">
              <w:rPr>
                <w:sz w:val="22"/>
                <w:szCs w:val="22"/>
              </w:rPr>
              <w:t xml:space="preserve"> (человеческий генно-инженерный)&lt;*&gt;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Инсулин </w:t>
            </w:r>
            <w:proofErr w:type="spellStart"/>
            <w:r w:rsidRPr="00440B4E">
              <w:rPr>
                <w:sz w:val="22"/>
                <w:szCs w:val="22"/>
              </w:rPr>
              <w:t>гларгин</w:t>
            </w:r>
            <w:proofErr w:type="spellEnd"/>
            <w:r w:rsidRPr="00440B4E">
              <w:rPr>
                <w:sz w:val="22"/>
                <w:szCs w:val="22"/>
              </w:rPr>
              <w:t>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Инсулин </w:t>
            </w:r>
            <w:proofErr w:type="spellStart"/>
            <w:r w:rsidRPr="00440B4E">
              <w:rPr>
                <w:sz w:val="22"/>
                <w:szCs w:val="22"/>
              </w:rPr>
              <w:t>детемир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Инсулин двухфазный (человеческий генно-инженерный)&lt;*&gt;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Инсулин </w:t>
            </w:r>
            <w:proofErr w:type="spellStart"/>
            <w:r w:rsidRPr="00440B4E">
              <w:rPr>
                <w:sz w:val="22"/>
                <w:szCs w:val="22"/>
              </w:rPr>
              <w:t>аспарт</w:t>
            </w:r>
            <w:proofErr w:type="spellEnd"/>
            <w:r w:rsidRPr="00440B4E">
              <w:rPr>
                <w:sz w:val="22"/>
                <w:szCs w:val="22"/>
              </w:rPr>
              <w:t xml:space="preserve"> двухфазный &lt;***&gt;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Инсулин  </w:t>
            </w:r>
            <w:proofErr w:type="spellStart"/>
            <w:r w:rsidRPr="00440B4E">
              <w:rPr>
                <w:sz w:val="22"/>
                <w:szCs w:val="22"/>
              </w:rPr>
              <w:t>лизпро</w:t>
            </w:r>
            <w:proofErr w:type="spellEnd"/>
            <w:r w:rsidRPr="00440B4E">
              <w:rPr>
                <w:sz w:val="22"/>
                <w:szCs w:val="22"/>
              </w:rPr>
              <w:t xml:space="preserve"> двухфазный &lt;***&gt;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ИНСУЛИН И ПРЕПАРАТЫ, ИСПОЛЬЗУЕМЫЕ ПРИ САХАРНОМ ДИАБЕТЕ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Эксенатид</w:t>
            </w:r>
            <w:proofErr w:type="spellEnd"/>
            <w:r w:rsidRPr="00440B4E">
              <w:rPr>
                <w:sz w:val="22"/>
                <w:szCs w:val="22"/>
              </w:rPr>
              <w:t xml:space="preserve"> &lt;*****&gt;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инъекций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НАРУШЕНИЯ ОБМЕНА ВЕЩЕСТВ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Тиоктовая</w:t>
            </w:r>
            <w:proofErr w:type="spellEnd"/>
            <w:r w:rsidRPr="00440B4E">
              <w:rPr>
                <w:sz w:val="22"/>
                <w:szCs w:val="22"/>
              </w:rPr>
              <w:t xml:space="preserve"> кислота &lt;*&gt;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таблетки, покрытые оболочкой, капсулы 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Левотироксин</w:t>
            </w:r>
            <w:proofErr w:type="spellEnd"/>
            <w:r w:rsidRPr="00440B4E">
              <w:rPr>
                <w:sz w:val="22"/>
                <w:szCs w:val="22"/>
              </w:rPr>
              <w:t>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Тимолол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капли глазные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Пилокарпин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капли глазные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Азапентацен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капли глазные</w:t>
            </w:r>
          </w:p>
        </w:tc>
      </w:tr>
      <w:tr w:rsidR="003556D3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Цитохром</w:t>
            </w:r>
            <w:proofErr w:type="spellEnd"/>
            <w:proofErr w:type="gramStart"/>
            <w:r w:rsidRPr="00440B4E">
              <w:rPr>
                <w:sz w:val="22"/>
                <w:szCs w:val="22"/>
              </w:rPr>
              <w:t xml:space="preserve"> </w:t>
            </w:r>
            <w:proofErr w:type="spellStart"/>
            <w:r w:rsidRPr="00440B4E">
              <w:rPr>
                <w:sz w:val="22"/>
                <w:szCs w:val="22"/>
              </w:rPr>
              <w:t>С</w:t>
            </w:r>
            <w:proofErr w:type="gramEnd"/>
            <w:r w:rsidRPr="00440B4E">
              <w:rPr>
                <w:sz w:val="22"/>
                <w:szCs w:val="22"/>
              </w:rPr>
              <w:t>+аденозин+никотинамид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капли глазные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Травопрост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капли глазные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Метилэтилпиридинол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капли глазные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Латанопрост</w:t>
            </w:r>
            <w:proofErr w:type="spellEnd"/>
            <w:r w:rsidRPr="00440B4E">
              <w:rPr>
                <w:sz w:val="22"/>
                <w:szCs w:val="22"/>
              </w:rPr>
              <w:t xml:space="preserve"> 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капли глазные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Бринзоламид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капли глазные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Бримонидин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капли глазные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Беклометазон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аэрозоль для ингаляций дозированный, суспензия для ингаляций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Беклометазон</w:t>
            </w:r>
            <w:proofErr w:type="spellEnd"/>
            <w:r w:rsidRPr="00440B4E">
              <w:rPr>
                <w:sz w:val="22"/>
                <w:szCs w:val="22"/>
              </w:rPr>
              <w:t xml:space="preserve"> + </w:t>
            </w:r>
            <w:proofErr w:type="spellStart"/>
            <w:r w:rsidRPr="00440B4E">
              <w:rPr>
                <w:sz w:val="22"/>
                <w:szCs w:val="22"/>
              </w:rPr>
              <w:t>формотерол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Ипратропия</w:t>
            </w:r>
            <w:proofErr w:type="spellEnd"/>
            <w:r w:rsidRPr="00440B4E">
              <w:rPr>
                <w:sz w:val="22"/>
                <w:szCs w:val="22"/>
              </w:rPr>
              <w:t xml:space="preserve"> бромид + </w:t>
            </w:r>
            <w:proofErr w:type="spellStart"/>
            <w:r w:rsidRPr="00440B4E">
              <w:rPr>
                <w:sz w:val="22"/>
                <w:szCs w:val="22"/>
              </w:rPr>
              <w:t>фенотерол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аэрозоль для ингаляций дозированный, раствор для ингаляций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Сальбутамол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C44A8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аэрозоль для ингаляций дозированный, аэрозоль для ингаляций, активируемый вдохом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Ипратропия</w:t>
            </w:r>
            <w:proofErr w:type="spellEnd"/>
            <w:r w:rsidRPr="00440B4E">
              <w:rPr>
                <w:sz w:val="22"/>
                <w:szCs w:val="22"/>
              </w:rPr>
              <w:t xml:space="preserve"> бромид + </w:t>
            </w:r>
            <w:proofErr w:type="spellStart"/>
            <w:r w:rsidRPr="00440B4E">
              <w:rPr>
                <w:sz w:val="22"/>
                <w:szCs w:val="22"/>
              </w:rPr>
              <w:t>сальбутамол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 для ингаляций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Теофиллин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таблетки 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Будесонид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порошок</w:t>
            </w:r>
            <w:proofErr w:type="gramEnd"/>
            <w:r w:rsidRPr="00440B4E">
              <w:rPr>
                <w:sz w:val="22"/>
                <w:szCs w:val="22"/>
              </w:rPr>
              <w:t xml:space="preserve"> для ингаляций дозированный в комплекте с ингалятором дозирующим, суспензия для ингаляций дозированная, 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Будесонид</w:t>
            </w:r>
            <w:proofErr w:type="spellEnd"/>
            <w:r w:rsidRPr="00440B4E">
              <w:rPr>
                <w:sz w:val="22"/>
                <w:szCs w:val="22"/>
              </w:rPr>
              <w:t xml:space="preserve"> + </w:t>
            </w:r>
            <w:proofErr w:type="spellStart"/>
            <w:r w:rsidRPr="00440B4E">
              <w:rPr>
                <w:sz w:val="22"/>
                <w:szCs w:val="22"/>
              </w:rPr>
              <w:t>формотерол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порошок</w:t>
            </w:r>
            <w:proofErr w:type="gramEnd"/>
            <w:r w:rsidRPr="00440B4E">
              <w:rPr>
                <w:sz w:val="22"/>
                <w:szCs w:val="22"/>
              </w:rPr>
              <w:t xml:space="preserve"> для ингаляций дозированный в комплекте с ингалятором, капсулы с порошком для ингаляций дозированный в комплекте с ингалятором 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Фенотерол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аэрозоль для ингаляций дозированный, капсулы с порошком для ингаляций, порошок для ингаляций дозированный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Флутиказон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Салметерол+флутиказон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аэрозоль для ингаляций дозированный, порошок для </w:t>
            </w:r>
            <w:proofErr w:type="gramStart"/>
            <w:r w:rsidRPr="00440B4E">
              <w:rPr>
                <w:sz w:val="22"/>
                <w:szCs w:val="22"/>
              </w:rPr>
              <w:t>ингаляций</w:t>
            </w:r>
            <w:proofErr w:type="gramEnd"/>
            <w:r w:rsidRPr="00440B4E">
              <w:rPr>
                <w:sz w:val="22"/>
                <w:szCs w:val="22"/>
              </w:rPr>
              <w:t xml:space="preserve"> дозированный в комплекте с ингалятором дозирующим 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Кромоглициевая</w:t>
            </w:r>
            <w:proofErr w:type="spellEnd"/>
            <w:r w:rsidRPr="00440B4E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Монтелукаст</w:t>
            </w:r>
            <w:proofErr w:type="spellEnd"/>
            <w:r w:rsidRPr="00440B4E">
              <w:rPr>
                <w:sz w:val="22"/>
                <w:szCs w:val="22"/>
              </w:rPr>
              <w:t xml:space="preserve"> &lt;***&gt;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3556D3" w:rsidRPr="00440B4E" w:rsidTr="000D0C43">
        <w:trPr>
          <w:trHeight w:val="15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Тиотропия</w:t>
            </w:r>
            <w:proofErr w:type="spellEnd"/>
            <w:r w:rsidRPr="00440B4E">
              <w:rPr>
                <w:sz w:val="22"/>
                <w:szCs w:val="22"/>
              </w:rPr>
              <w:t xml:space="preserve"> бромид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раствор для ингаляций, капсулы с порошком для ингаляций 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ПРОТИВОКАШЕЛЕВЫЕ ПРЕПАРАТЫ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Амброксол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таблетки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МД мил ФКУ 0-3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порошок для приготовления питательной смеси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ХР</w:t>
            </w:r>
            <w:proofErr w:type="gramEnd"/>
            <w:r w:rsidRPr="00440B4E">
              <w:rPr>
                <w:sz w:val="22"/>
                <w:szCs w:val="22"/>
              </w:rPr>
              <w:t xml:space="preserve"> </w:t>
            </w:r>
            <w:proofErr w:type="spellStart"/>
            <w:r w:rsidRPr="00440B4E">
              <w:rPr>
                <w:sz w:val="22"/>
                <w:szCs w:val="22"/>
              </w:rPr>
              <w:t>максамум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порошок для приготовления питательной смеси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ХР</w:t>
            </w:r>
            <w:proofErr w:type="gramEnd"/>
            <w:r w:rsidRPr="00440B4E">
              <w:rPr>
                <w:sz w:val="22"/>
                <w:szCs w:val="22"/>
              </w:rPr>
              <w:t xml:space="preserve"> </w:t>
            </w:r>
            <w:proofErr w:type="spellStart"/>
            <w:r w:rsidRPr="00440B4E">
              <w:rPr>
                <w:sz w:val="22"/>
                <w:szCs w:val="22"/>
              </w:rPr>
              <w:t>максамейд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порошок для приготовления питательной смеси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Х</w:t>
            </w:r>
            <w:proofErr w:type="gramEnd"/>
            <w:r w:rsidRPr="00440B4E">
              <w:rPr>
                <w:sz w:val="22"/>
                <w:szCs w:val="22"/>
              </w:rPr>
              <w:t xml:space="preserve">MTVI </w:t>
            </w:r>
            <w:proofErr w:type="spellStart"/>
            <w:r w:rsidRPr="00440B4E">
              <w:rPr>
                <w:sz w:val="22"/>
                <w:szCs w:val="22"/>
              </w:rPr>
              <w:t>максамейд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порошок для приготовления питательной смеси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ХР</w:t>
            </w:r>
            <w:proofErr w:type="gramEnd"/>
            <w:r w:rsidRPr="00440B4E">
              <w:rPr>
                <w:sz w:val="22"/>
                <w:szCs w:val="22"/>
              </w:rPr>
              <w:t xml:space="preserve"> Аналог LCP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порошок для приготовления питательной смеси</w:t>
            </w:r>
          </w:p>
        </w:tc>
      </w:tr>
      <w:tr w:rsidR="003556D3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Афенилак</w:t>
            </w:r>
            <w:proofErr w:type="spellEnd"/>
            <w:r w:rsidRPr="00440B4E">
              <w:rPr>
                <w:sz w:val="22"/>
                <w:szCs w:val="22"/>
              </w:rPr>
              <w:t>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порошок для приготовления питательной смеси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Хумана</w:t>
            </w:r>
            <w:proofErr w:type="spellEnd"/>
            <w:r w:rsidRPr="00440B4E">
              <w:rPr>
                <w:sz w:val="22"/>
                <w:szCs w:val="22"/>
              </w:rPr>
              <w:t xml:space="preserve"> ЛП+СЦТ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смесь для </w:t>
            </w:r>
            <w:proofErr w:type="spellStart"/>
            <w:r w:rsidRPr="00440B4E">
              <w:rPr>
                <w:sz w:val="22"/>
                <w:szCs w:val="22"/>
              </w:rPr>
              <w:t>энтерального</w:t>
            </w:r>
            <w:proofErr w:type="spellEnd"/>
            <w:r w:rsidRPr="00440B4E">
              <w:rPr>
                <w:sz w:val="22"/>
                <w:szCs w:val="22"/>
              </w:rPr>
              <w:t xml:space="preserve"> питания</w:t>
            </w:r>
          </w:p>
        </w:tc>
      </w:tr>
      <w:tr w:rsidR="003556D3" w:rsidRPr="00440B4E" w:rsidTr="00D42F91">
        <w:trPr>
          <w:trHeight w:val="359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Нутрилон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  <w:proofErr w:type="spellStart"/>
            <w:r w:rsidRPr="00440B4E">
              <w:rPr>
                <w:sz w:val="22"/>
                <w:szCs w:val="22"/>
              </w:rPr>
              <w:t>Пепти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  <w:proofErr w:type="spellStart"/>
            <w:r w:rsidRPr="00440B4E">
              <w:rPr>
                <w:sz w:val="22"/>
                <w:szCs w:val="22"/>
              </w:rPr>
              <w:t>Гастро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смесь для </w:t>
            </w:r>
            <w:proofErr w:type="spellStart"/>
            <w:r w:rsidRPr="00440B4E">
              <w:rPr>
                <w:sz w:val="22"/>
                <w:szCs w:val="22"/>
              </w:rPr>
              <w:t>энтерального</w:t>
            </w:r>
            <w:proofErr w:type="spellEnd"/>
            <w:r w:rsidRPr="00440B4E">
              <w:rPr>
                <w:sz w:val="22"/>
                <w:szCs w:val="22"/>
              </w:rPr>
              <w:t xml:space="preserve"> питания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Нутрилак</w:t>
            </w:r>
            <w:proofErr w:type="spellEnd"/>
            <w:r w:rsidRPr="00440B4E">
              <w:rPr>
                <w:sz w:val="22"/>
                <w:szCs w:val="22"/>
              </w:rPr>
              <w:t xml:space="preserve"> </w:t>
            </w:r>
            <w:proofErr w:type="spellStart"/>
            <w:r w:rsidRPr="00440B4E">
              <w:rPr>
                <w:sz w:val="22"/>
                <w:szCs w:val="22"/>
              </w:rPr>
              <w:t>безлактозный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смесь для </w:t>
            </w:r>
            <w:proofErr w:type="spellStart"/>
            <w:r w:rsidRPr="00440B4E">
              <w:rPr>
                <w:sz w:val="22"/>
                <w:szCs w:val="22"/>
              </w:rPr>
              <w:t>энтерального</w:t>
            </w:r>
            <w:proofErr w:type="spellEnd"/>
            <w:r w:rsidRPr="00440B4E">
              <w:rPr>
                <w:sz w:val="22"/>
                <w:szCs w:val="22"/>
              </w:rPr>
              <w:t xml:space="preserve"> питания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430601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430601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Педиашур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430601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смесь для </w:t>
            </w:r>
            <w:proofErr w:type="spellStart"/>
            <w:r w:rsidRPr="00440B4E">
              <w:rPr>
                <w:sz w:val="22"/>
                <w:szCs w:val="22"/>
              </w:rPr>
              <w:t>энтерального</w:t>
            </w:r>
            <w:proofErr w:type="spellEnd"/>
            <w:r w:rsidRPr="00440B4E">
              <w:rPr>
                <w:sz w:val="22"/>
                <w:szCs w:val="22"/>
              </w:rPr>
              <w:t xml:space="preserve"> питания</w:t>
            </w:r>
          </w:p>
        </w:tc>
      </w:tr>
      <w:tr w:rsidR="003556D3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Модулен</w:t>
            </w:r>
            <w:proofErr w:type="spellEnd"/>
            <w:r w:rsidRPr="00440B4E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6D3" w:rsidRPr="00440B4E" w:rsidRDefault="003556D3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смесь для </w:t>
            </w:r>
            <w:proofErr w:type="spellStart"/>
            <w:r w:rsidRPr="00440B4E">
              <w:rPr>
                <w:sz w:val="22"/>
                <w:szCs w:val="22"/>
              </w:rPr>
              <w:t>энтерального</w:t>
            </w:r>
            <w:proofErr w:type="spellEnd"/>
            <w:r w:rsidRPr="00440B4E">
              <w:rPr>
                <w:sz w:val="22"/>
                <w:szCs w:val="22"/>
              </w:rPr>
              <w:t xml:space="preserve"> питания</w:t>
            </w:r>
          </w:p>
        </w:tc>
      </w:tr>
      <w:tr w:rsidR="003253FF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3253FF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3253FF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Пептамен</w:t>
            </w:r>
            <w:proofErr w:type="spellEnd"/>
            <w:r w:rsidRPr="00440B4E">
              <w:rPr>
                <w:sz w:val="22"/>
                <w:szCs w:val="22"/>
              </w:rPr>
              <w:t xml:space="preserve"> Юниор &lt;*&gt;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3253FF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смесь для </w:t>
            </w:r>
            <w:proofErr w:type="spellStart"/>
            <w:r w:rsidRPr="00440B4E">
              <w:rPr>
                <w:sz w:val="22"/>
                <w:szCs w:val="22"/>
              </w:rPr>
              <w:t>энтерального</w:t>
            </w:r>
            <w:proofErr w:type="spellEnd"/>
            <w:r w:rsidRPr="00440B4E">
              <w:rPr>
                <w:sz w:val="22"/>
                <w:szCs w:val="22"/>
              </w:rPr>
              <w:t xml:space="preserve"> питания</w:t>
            </w:r>
          </w:p>
        </w:tc>
      </w:tr>
      <w:tr w:rsidR="003253FF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Макаронные</w:t>
            </w:r>
            <w:r w:rsidR="00B362A9" w:rsidRPr="00440B4E">
              <w:rPr>
                <w:sz w:val="22"/>
                <w:szCs w:val="22"/>
              </w:rPr>
              <w:t xml:space="preserve"> изделия &lt;*&gt; (для больных </w:t>
            </w:r>
            <w:proofErr w:type="spellStart"/>
            <w:r w:rsidR="00B362A9" w:rsidRPr="00440B4E">
              <w:rPr>
                <w:sz w:val="22"/>
                <w:szCs w:val="22"/>
              </w:rPr>
              <w:t>целиа</w:t>
            </w:r>
            <w:r w:rsidRPr="00440B4E">
              <w:rPr>
                <w:sz w:val="22"/>
                <w:szCs w:val="22"/>
              </w:rPr>
              <w:t>кией</w:t>
            </w:r>
            <w:proofErr w:type="spellEnd"/>
            <w:r w:rsidRPr="00440B4E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</w:p>
        </w:tc>
      </w:tr>
      <w:tr w:rsidR="003253FF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</w:p>
        </w:tc>
      </w:tr>
      <w:tr w:rsidR="003253FF" w:rsidRPr="00440B4E" w:rsidTr="000D0C43">
        <w:trPr>
          <w:trHeight w:val="6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proofErr w:type="spellStart"/>
            <w:r w:rsidRPr="00440B4E">
              <w:rPr>
                <w:sz w:val="22"/>
                <w:szCs w:val="22"/>
              </w:rPr>
              <w:t>Кетоаналоги</w:t>
            </w:r>
            <w:proofErr w:type="spellEnd"/>
            <w:r w:rsidRPr="00440B4E">
              <w:rPr>
                <w:sz w:val="22"/>
                <w:szCs w:val="22"/>
              </w:rPr>
              <w:t xml:space="preserve"> аминокислот 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proofErr w:type="gramStart"/>
            <w:r w:rsidRPr="00440B4E">
              <w:rPr>
                <w:sz w:val="22"/>
                <w:szCs w:val="22"/>
              </w:rPr>
              <w:t>таблетки</w:t>
            </w:r>
            <w:proofErr w:type="gramEnd"/>
            <w:r w:rsidRPr="00440B4E">
              <w:rPr>
                <w:sz w:val="22"/>
                <w:szCs w:val="22"/>
              </w:rPr>
              <w:t xml:space="preserve"> покрытые оболочкой</w:t>
            </w:r>
          </w:p>
        </w:tc>
      </w:tr>
      <w:tr w:rsidR="003253FF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</w:p>
        </w:tc>
      </w:tr>
      <w:tr w:rsidR="003253FF" w:rsidRPr="00440B4E" w:rsidTr="000D0C43">
        <w:trPr>
          <w:trHeight w:val="9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Растворы для </w:t>
            </w:r>
            <w:proofErr w:type="spellStart"/>
            <w:r w:rsidRPr="00440B4E">
              <w:rPr>
                <w:sz w:val="22"/>
                <w:szCs w:val="22"/>
              </w:rPr>
              <w:t>перитонеального</w:t>
            </w:r>
            <w:proofErr w:type="spellEnd"/>
            <w:r w:rsidRPr="00440B4E">
              <w:rPr>
                <w:sz w:val="22"/>
                <w:szCs w:val="22"/>
              </w:rPr>
              <w:t xml:space="preserve"> диализа &lt;*****&gt;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440B4E">
              <w:rPr>
                <w:sz w:val="22"/>
                <w:szCs w:val="22"/>
              </w:rPr>
              <w:t>перитонеального</w:t>
            </w:r>
            <w:proofErr w:type="spellEnd"/>
            <w:r w:rsidRPr="00440B4E">
              <w:rPr>
                <w:sz w:val="22"/>
                <w:szCs w:val="22"/>
              </w:rPr>
              <w:t xml:space="preserve"> диализа</w:t>
            </w:r>
          </w:p>
        </w:tc>
      </w:tr>
      <w:tr w:rsidR="003253FF" w:rsidRPr="00440B4E" w:rsidTr="000D0C43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</w:p>
        </w:tc>
      </w:tr>
      <w:tr w:rsidR="003253FF" w:rsidRPr="00440B4E" w:rsidTr="000D0C43">
        <w:trPr>
          <w:trHeight w:val="18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lastRenderedPageBreak/>
              <w:t>ИЗДЕЛИЯ МЕДИЦИНСКОГО НАЗНАЧЕНИЯ: СРЕДСТВА ВВЕДЕНИЯ И САМОКОНТРОЛЯ  ИНСУЛИНА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Шприц инсулиновый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</w:p>
        </w:tc>
      </w:tr>
      <w:tr w:rsidR="003253FF" w:rsidRPr="00440B4E" w:rsidTr="000D0C43">
        <w:trPr>
          <w:trHeight w:val="18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ИЗДЕЛИЯ МЕДИЦИНСКОГО НАЗНАЧЕНИЯ: СРЕДСТВА ВВЕДЕНИЯ И САМОКОНТРОЛЯ  ИНСУЛИНА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Инъекционные иглы к </w:t>
            </w:r>
            <w:proofErr w:type="spellStart"/>
            <w:proofErr w:type="gramStart"/>
            <w:r w:rsidRPr="00440B4E">
              <w:rPr>
                <w:sz w:val="22"/>
                <w:szCs w:val="22"/>
              </w:rPr>
              <w:t>шприц-ручкам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</w:p>
        </w:tc>
      </w:tr>
      <w:tr w:rsidR="003253FF" w:rsidRPr="00440B4E" w:rsidTr="000D0C43">
        <w:trPr>
          <w:trHeight w:val="18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>ИЗДЕЛИЯ МЕДИЦИНСКОГО НАЗНАЧЕНИЯ: СРЕДСТВА ВВЕДЕНИЯ И САМОКОНТРОЛЯ  ИНСУЛИНА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  <w:r w:rsidRPr="00440B4E">
              <w:rPr>
                <w:sz w:val="22"/>
                <w:szCs w:val="22"/>
              </w:rPr>
              <w:t xml:space="preserve">Тест для определения глюкозы крови к </w:t>
            </w:r>
            <w:proofErr w:type="spellStart"/>
            <w:r w:rsidRPr="00440B4E">
              <w:rPr>
                <w:sz w:val="22"/>
                <w:szCs w:val="22"/>
              </w:rPr>
              <w:t>глюкометру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FF" w:rsidRPr="00440B4E" w:rsidRDefault="003253FF" w:rsidP="000D0C43">
            <w:pPr>
              <w:rPr>
                <w:sz w:val="22"/>
                <w:szCs w:val="22"/>
              </w:rPr>
            </w:pPr>
          </w:p>
        </w:tc>
      </w:tr>
    </w:tbl>
    <w:p w:rsidR="00BB2DA6" w:rsidRPr="00440B4E" w:rsidRDefault="00BB2DA6">
      <w:pPr>
        <w:rPr>
          <w:sz w:val="28"/>
          <w:szCs w:val="28"/>
        </w:rPr>
        <w:sectPr w:rsidR="00BB2DA6" w:rsidRPr="00440B4E" w:rsidSect="00BB2DA6">
          <w:pgSz w:w="11906" w:h="16838"/>
          <w:pgMar w:top="422" w:right="926" w:bottom="1134" w:left="1800" w:header="426" w:footer="708" w:gutter="0"/>
          <w:pgNumType w:start="1"/>
          <w:cols w:space="708"/>
          <w:docGrid w:linePitch="360"/>
        </w:sectPr>
      </w:pPr>
    </w:p>
    <w:tbl>
      <w:tblPr>
        <w:tblW w:w="10240" w:type="dxa"/>
        <w:tblInd w:w="-601" w:type="dxa"/>
        <w:tblLook w:val="04A0"/>
      </w:tblPr>
      <w:tblGrid>
        <w:gridCol w:w="3649"/>
        <w:gridCol w:w="3283"/>
        <w:gridCol w:w="3308"/>
      </w:tblGrid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r w:rsidRPr="00440B4E">
              <w:t>Приложение №2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r w:rsidRPr="00440B4E">
              <w:t xml:space="preserve">к приказу </w:t>
            </w:r>
            <w:r w:rsidR="00C17ECF" w:rsidRPr="00440B4E">
              <w:t xml:space="preserve">директора </w:t>
            </w:r>
            <w:r w:rsidRPr="00440B4E">
              <w:t>департамента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pPr>
              <w:jc w:val="center"/>
            </w:pPr>
            <w:r w:rsidRPr="00440B4E">
              <w:t>здравоохранения и фармации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r w:rsidRPr="00440B4E">
              <w:t>Ярославской области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r w:rsidRPr="00440B4E">
              <w:t>от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315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jc w:val="center"/>
              <w:rPr>
                <w:b/>
                <w:sz w:val="28"/>
                <w:szCs w:val="28"/>
              </w:rPr>
            </w:pPr>
            <w:r w:rsidRPr="00440B4E">
              <w:rPr>
                <w:b/>
                <w:sz w:val="28"/>
                <w:szCs w:val="28"/>
              </w:rPr>
              <w:t>Минимальный ассортимент лекарственных сре</w:t>
            </w:r>
            <w:proofErr w:type="gramStart"/>
            <w:r w:rsidRPr="00440B4E">
              <w:rPr>
                <w:b/>
                <w:sz w:val="28"/>
                <w:szCs w:val="28"/>
              </w:rPr>
              <w:t>дств дл</w:t>
            </w:r>
            <w:proofErr w:type="gramEnd"/>
            <w:r w:rsidRPr="00440B4E">
              <w:rPr>
                <w:b/>
                <w:sz w:val="28"/>
                <w:szCs w:val="28"/>
              </w:rPr>
              <w:t>я оказания медицинской помощи в амбулаторно-поликлинических условиях детям до 3-х лет и детям из многод</w:t>
            </w:r>
            <w:r w:rsidR="00583309" w:rsidRPr="00440B4E">
              <w:rPr>
                <w:b/>
                <w:sz w:val="28"/>
                <w:szCs w:val="28"/>
              </w:rPr>
              <w:t>етных семей в возрасте до 6 лет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126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НЕСТЕРОИДНЫЕ ПРОТИВОВОСПАЛИТЕЛЬНЫЕ ПРЕПАРАТЫ И ДРУГИЕ АНАЛЬГЕТИКИ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Ибупрофен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суспензия для приема внутрь</w:t>
            </w:r>
          </w:p>
        </w:tc>
      </w:tr>
      <w:tr w:rsidR="000D0C43" w:rsidRPr="00440B4E" w:rsidTr="000D0C43">
        <w:trPr>
          <w:trHeight w:val="126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НЕСТЕРОИДНЫЕ ПРОТИВОВОСПАЛИТЕЛЬНЫЕ ПРЕПАРАТЫ И ДРУГИЕ АНАЛЬГЕТИКИ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Парацетамол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суспензия для приема внутрь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АНТИГИСТАМИННЫЕ СРЕДСТВА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Лоратадин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сироп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АНТИГИСТАМИННЫЕ СРЕДСТВА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Цетиризин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для приема внутрь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АНТИГИСТАМИННЫЕ СРЕДСТВА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Левоцетиризин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для приема внутрь, таблетки покрытые  оболочкой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АНТИГИСТАМИННЫЕ СРЕДСТВА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Диметинден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для приема внутрь, гель для наружного применения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СТАБИЛИЗАТОРЫ МЕМБРАН ТУЧНЫХ КЛЕТОК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Кромоглициевая</w:t>
            </w:r>
            <w:proofErr w:type="spellEnd"/>
            <w:r w:rsidRPr="00440B4E">
              <w:t xml:space="preserve"> кислота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глазные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ПРОТИВОЭПИЛЕПТИЧЕСКИЕ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Карбамазепин</w:t>
            </w:r>
            <w:proofErr w:type="spellEnd"/>
            <w:r w:rsidRPr="00440B4E">
              <w:t xml:space="preserve"> &lt;*&gt;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таблетки пролонгированного действия, сироп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НООТРОПНЫЕ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Глицин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 подъязычные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НООТРОПНЫЕ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Гопантеновая</w:t>
            </w:r>
            <w:proofErr w:type="spellEnd"/>
            <w:r w:rsidRPr="00440B4E">
              <w:t xml:space="preserve"> кислота&lt;*&gt;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сироп, таблетки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НООТРОПНЫЕ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Полипептиды коры головного мозга скота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лиофилизат</w:t>
            </w:r>
            <w:proofErr w:type="spellEnd"/>
            <w:r w:rsidRPr="00440B4E">
              <w:t xml:space="preserve"> для приготовления раствора для внутримышечного введения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lastRenderedPageBreak/>
              <w:t>НООТРОПНЫЕ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Пирацетам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раствор для приема внутрь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НООТРОПНЫЕ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Пиритинол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оболочкой, суспензия для приема внутрь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НООТРОПНЫЕ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Мозга крупного рогатого скота </w:t>
            </w:r>
            <w:proofErr w:type="spellStart"/>
            <w:r w:rsidRPr="00440B4E">
              <w:t>гидролизат</w:t>
            </w:r>
            <w:proofErr w:type="spellEnd"/>
            <w:r w:rsidRPr="00440B4E">
              <w:t xml:space="preserve"> &lt;***&gt;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раствор для внутримышечного введения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НООТРОПНЫЕ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Левокарнитин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раствор для приема внутрь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МИОРЕЛАКСАНТЫ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Толперизон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пленочной оболочкой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ПРОТИВОМИКРОБНЫЕ ПРЕПАРАТЫ СИСТЕМНОГО ДЕЙСТВИЯ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Азитромицин</w:t>
            </w:r>
            <w:proofErr w:type="spellEnd"/>
            <w:r w:rsidRPr="00440B4E"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оболочкой, порошок для приготовления суспензии для приема внутрь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ПРОТИВОМИКРОБНЫЕ ПРЕПАРАТЫ СИСТЕМНОГО ДЕЙСТВИЯ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Амоксициллин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гранулы для приготовления суспензии для приема внутрь</w:t>
            </w:r>
          </w:p>
        </w:tc>
      </w:tr>
      <w:tr w:rsidR="000D0C43" w:rsidRPr="00440B4E" w:rsidTr="000D0C43">
        <w:trPr>
          <w:trHeight w:val="126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ПРОТИВОМИКРОБНЫЕ ПРЕПАРАТЫ СИСТЕМНОГО ДЕЙСТВИЯ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Амоксициллин+клавулановая</w:t>
            </w:r>
            <w:proofErr w:type="spellEnd"/>
            <w:r w:rsidRPr="00440B4E">
              <w:t xml:space="preserve"> кислота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порошок для приготовления суспензии для приема внутрь, таблетки </w:t>
            </w:r>
            <w:proofErr w:type="spellStart"/>
            <w:r w:rsidRPr="00440B4E">
              <w:t>диспергируемые</w:t>
            </w:r>
            <w:proofErr w:type="spellEnd"/>
            <w:r w:rsidRPr="00440B4E">
              <w:t>, таблетки, покрытые оболочкой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ПРОТИВОВИРУСНЫЕ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Интерферон альфа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лиофилизат</w:t>
            </w:r>
            <w:proofErr w:type="spellEnd"/>
            <w:r w:rsidRPr="00440B4E">
              <w:t xml:space="preserve"> для приготовления раствора для </w:t>
            </w:r>
            <w:proofErr w:type="spellStart"/>
            <w:r w:rsidRPr="00440B4E">
              <w:t>интраназального</w:t>
            </w:r>
            <w:proofErr w:type="spellEnd"/>
            <w:r w:rsidRPr="00440B4E">
              <w:t xml:space="preserve"> введения</w:t>
            </w:r>
          </w:p>
        </w:tc>
      </w:tr>
      <w:tr w:rsidR="000D0C43" w:rsidRPr="00440B4E" w:rsidTr="000D0C43">
        <w:trPr>
          <w:trHeight w:val="157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ПРОТИВОВИРУСНЫЕ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Метилфенилтиометил-диметиламинометил-гидроксиброминдол</w:t>
            </w:r>
            <w:proofErr w:type="spellEnd"/>
            <w:r w:rsidRPr="00440B4E">
              <w:t xml:space="preserve"> карбоновой кислоты этиловый эфир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пленочной оболочкой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ПРОТИВОВИРУСНЫЕ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Ацикловир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крем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ПРОТИВОПАРАЗИТАРНЫЕ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Пирантел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суспензия для приема внутрь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ПРОТИВОПАРАЗИТАРНЫЕ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Нифурател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оболочкой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ПОЛИВИТАМИНЫ, ВИТАМИНЫ И МИНЕРАЛЫ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Поливитамины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оболочкой, сироп, капли для приема внутрь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ПОЛИВИТАМИНЫ, ВИТАМИНЫ И МИНЕРАЛЫ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Поливитамины + минералы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lastRenderedPageBreak/>
              <w:t xml:space="preserve">ПОЛИВИТАМИНЫ, ВИТАМИНЫ И МИНЕРАЛЫ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Эргокальциферол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для приема внутрь [в масле]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ПОЛИВИТАМИНЫ, ВИТАМИНЫ И МИНЕРАЛЫ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Колекальциферол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для приема внутрь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ПОЛИВИТАМИНЫ, ВИТАМИНЫ И МИНЕРАЛЫ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Кальция карбонат + </w:t>
            </w:r>
            <w:proofErr w:type="spellStart"/>
            <w:r w:rsidRPr="00440B4E">
              <w:t>Колекальциферол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порошок для приготовления суспензии для приема внутрь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ПОЛИВИТАМИНЫ, ВИТАМИНЫ И МИНЕРАЛЫ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Калия и магния </w:t>
            </w:r>
            <w:proofErr w:type="spellStart"/>
            <w:r w:rsidRPr="00440B4E">
              <w:t>аспарагинат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157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ОБСТРУКТИВНЫХ ЗАБОЛЕВАНИЙ ДЫХАТЕЛЬНЫХ ПУТЕЙ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Ипратропия</w:t>
            </w:r>
            <w:proofErr w:type="spellEnd"/>
            <w:r w:rsidRPr="00440B4E">
              <w:t xml:space="preserve"> бромид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раствор для ингаляций</w:t>
            </w:r>
          </w:p>
        </w:tc>
      </w:tr>
      <w:tr w:rsidR="000D0C43" w:rsidRPr="00440B4E" w:rsidTr="000D0C43">
        <w:trPr>
          <w:trHeight w:val="157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ОБСТРУКТИВНЫХ ЗАБОЛЕВАНИЙ ДЫХАТЕЛЬНЫХ ПУТЕЙ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Ипратропия</w:t>
            </w:r>
            <w:proofErr w:type="spellEnd"/>
            <w:r w:rsidRPr="00440B4E">
              <w:t xml:space="preserve"> бромид + </w:t>
            </w:r>
            <w:proofErr w:type="spellStart"/>
            <w:r w:rsidRPr="00440B4E">
              <w:t>фенотерол</w:t>
            </w:r>
            <w:proofErr w:type="spellEnd"/>
            <w:r w:rsidRPr="00440B4E"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 раствор для ингаляций</w:t>
            </w:r>
          </w:p>
        </w:tc>
      </w:tr>
      <w:tr w:rsidR="000D0C43" w:rsidRPr="00440B4E" w:rsidTr="000D0C43">
        <w:trPr>
          <w:trHeight w:val="157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ОБСТРУКТИВНЫХ ЗАБОЛЕВАНИЙ ДЫХАТЕЛЬНЫХ ПУТЕЙ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Будесонид</w:t>
            </w:r>
            <w:proofErr w:type="spellEnd"/>
            <w:r w:rsidRPr="00440B4E">
              <w:t xml:space="preserve"> &lt;*&gt;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суспензия для ингаляций дозированная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ГЛИКОЗИДЫ НАПЕРСТЯНКИ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Дигоксин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АНТИАРИТМИЧЕСКИЕ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Амиодарон</w:t>
            </w:r>
            <w:proofErr w:type="spellEnd"/>
            <w:r w:rsidRPr="00440B4E">
              <w:t xml:space="preserve">  &lt;*&gt;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B362A9" w:rsidP="00B362A9">
            <w:r w:rsidRPr="00440B4E">
              <w:t>АНТИАРИТМИЧЕСКИ</w:t>
            </w:r>
            <w:r w:rsidR="000D0C43" w:rsidRPr="00440B4E">
              <w:t xml:space="preserve">Е </w:t>
            </w:r>
            <w:r w:rsidRPr="00440B4E">
              <w:t>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Прокаинамид</w:t>
            </w:r>
            <w:proofErr w:type="spellEnd"/>
            <w:r w:rsidRPr="00440B4E">
              <w:t xml:space="preserve"> &lt;*&gt;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раствор для внутривенного и внутримышечного введения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БЛОКАТОРЫ КАЛЬЦИЕВЫХ КАНАЛОВ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Верапамил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BD464F">
            <w:r w:rsidRPr="00440B4E">
              <w:t xml:space="preserve">таблетки 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АНТИАНЕМИЧЕСКИЕ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Железа сульфат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для приема внутрь, сироп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АНТИАНЕМИЧЕСКИЕ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Железа хлорид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для приема внутрь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АНТИАНЕМИЧЕСКИЕ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Железа (III) </w:t>
            </w:r>
            <w:proofErr w:type="spellStart"/>
            <w:r w:rsidRPr="00440B4E">
              <w:t>гидроксид</w:t>
            </w:r>
            <w:proofErr w:type="spellEnd"/>
            <w:r w:rsidRPr="00440B4E">
              <w:t xml:space="preserve">  </w:t>
            </w:r>
            <w:proofErr w:type="spellStart"/>
            <w:r w:rsidRPr="00440B4E">
              <w:t>полимальтозат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 жевательные, сироп</w:t>
            </w:r>
            <w:r w:rsidR="001A0A55" w:rsidRPr="00440B4E">
              <w:t>, капли для приема внутрь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lastRenderedPageBreak/>
              <w:t>АНТИАНЕМИЧЕСКИЕ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Фолиевая</w:t>
            </w:r>
            <w:proofErr w:type="spellEnd"/>
            <w:r w:rsidRPr="00440B4E">
              <w:t xml:space="preserve"> кислота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ФЕРМЕНТНЫЕ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Панкреатин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капсулы кишечнорастворимые, таблетки, покрытые кишечнорастворимой оболочкой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ДИУРЕТИКИ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Ацетазоламид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ДИУРЕТИКИ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Спиронолактон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ДИУРЕТИКИ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Фуросемид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ПРОТИВОКАШЕЛЕВЫЕ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Амброксол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раствор для приема внутрь и ингаляций, сироп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ПРОТИВОКАШЕЛЕВЫЕ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Амброксол+Натрия</w:t>
            </w:r>
            <w:proofErr w:type="spellEnd"/>
            <w:r w:rsidRPr="00440B4E">
              <w:t xml:space="preserve"> </w:t>
            </w:r>
            <w:proofErr w:type="spellStart"/>
            <w:r w:rsidRPr="00440B4E">
              <w:t>глицирризинат+Тимьяна</w:t>
            </w:r>
            <w:proofErr w:type="spellEnd"/>
            <w:r w:rsidRPr="00440B4E">
              <w:t xml:space="preserve"> ползучего травы экстракт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эликсир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ПРОТИВОКАШЕЛЕВЫЕ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Тимьяна обыкновенного травы экстракт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сироп 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ПРОТИВОКАШЕЛЕВЫЕ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Бутамират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для приёма внутрь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252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СРЕДСТВА, НОРМАЛИЗУЮЩИЕ МИКРОФЛОРУ КИШЕЧНИКА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Беззародышевый</w:t>
            </w:r>
            <w:proofErr w:type="spellEnd"/>
            <w:r w:rsidRPr="00440B4E">
              <w:t xml:space="preserve"> водный субстрат продуктового обмена веществ </w:t>
            </w:r>
            <w:proofErr w:type="spellStart"/>
            <w:r w:rsidRPr="00440B4E">
              <w:t>Escherichia</w:t>
            </w:r>
            <w:proofErr w:type="spellEnd"/>
            <w:r w:rsidRPr="00440B4E">
              <w:t xml:space="preserve"> </w:t>
            </w:r>
            <w:proofErr w:type="spellStart"/>
            <w:r w:rsidRPr="00440B4E">
              <w:t>coli</w:t>
            </w:r>
            <w:proofErr w:type="spellEnd"/>
            <w:r w:rsidRPr="00440B4E">
              <w:t xml:space="preserve">,  </w:t>
            </w:r>
            <w:proofErr w:type="spellStart"/>
            <w:r w:rsidRPr="00440B4E">
              <w:t>Streptococcus</w:t>
            </w:r>
            <w:proofErr w:type="spellEnd"/>
            <w:r w:rsidRPr="00440B4E">
              <w:t xml:space="preserve"> </w:t>
            </w:r>
            <w:proofErr w:type="spellStart"/>
            <w:r w:rsidRPr="00440B4E">
              <w:t>faecalis</w:t>
            </w:r>
            <w:proofErr w:type="spellEnd"/>
            <w:r w:rsidRPr="00440B4E">
              <w:t xml:space="preserve">,  </w:t>
            </w:r>
            <w:proofErr w:type="spellStart"/>
            <w:r w:rsidRPr="00440B4E">
              <w:t>Lactobacillus</w:t>
            </w:r>
            <w:proofErr w:type="spellEnd"/>
            <w:r w:rsidRPr="00440B4E">
              <w:t xml:space="preserve"> </w:t>
            </w:r>
            <w:proofErr w:type="spellStart"/>
            <w:r w:rsidRPr="00440B4E">
              <w:t>acidophilus</w:t>
            </w:r>
            <w:proofErr w:type="spellEnd"/>
            <w:r w:rsidRPr="00440B4E">
              <w:t xml:space="preserve"> DSM </w:t>
            </w:r>
            <w:proofErr w:type="spellStart"/>
            <w:r w:rsidRPr="00440B4E">
              <w:t>Lactobacillus</w:t>
            </w:r>
            <w:proofErr w:type="spellEnd"/>
            <w:r w:rsidRPr="00440B4E">
              <w:t xml:space="preserve"> </w:t>
            </w:r>
            <w:proofErr w:type="spellStart"/>
            <w:r w:rsidRPr="00440B4E">
              <w:t>helveticus</w:t>
            </w:r>
            <w:proofErr w:type="spellEnd"/>
            <w:r w:rsidRPr="00440B4E"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</w:t>
            </w:r>
          </w:p>
        </w:tc>
      </w:tr>
      <w:tr w:rsidR="000D0C43" w:rsidRPr="00440B4E" w:rsidTr="000D0C43">
        <w:trPr>
          <w:trHeight w:val="126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СРЕДСТВА, НОРМАЛИЗУЮЩИЕ МИКРОФЛОРУ КИШЕЧНИКА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lang w:val="en-US"/>
              </w:rPr>
            </w:pPr>
            <w:r w:rsidRPr="00440B4E">
              <w:rPr>
                <w:lang w:val="en-US"/>
              </w:rPr>
              <w:t xml:space="preserve">Lactobacillus acidophilus + </w:t>
            </w:r>
            <w:proofErr w:type="spellStart"/>
            <w:r w:rsidRPr="00440B4E">
              <w:rPr>
                <w:lang w:val="en-US"/>
              </w:rPr>
              <w:t>Bifidobacterium</w:t>
            </w:r>
            <w:proofErr w:type="spellEnd"/>
            <w:r w:rsidRPr="00440B4E">
              <w:rPr>
                <w:lang w:val="en-US"/>
              </w:rPr>
              <w:t xml:space="preserve"> </w:t>
            </w:r>
            <w:proofErr w:type="spellStart"/>
            <w:r w:rsidRPr="00440B4E">
              <w:rPr>
                <w:lang w:val="en-US"/>
              </w:rPr>
              <w:t>infantis</w:t>
            </w:r>
            <w:proofErr w:type="spellEnd"/>
            <w:r w:rsidRPr="00440B4E">
              <w:rPr>
                <w:lang w:val="en-US"/>
              </w:rPr>
              <w:t xml:space="preserve">  + </w:t>
            </w:r>
            <w:proofErr w:type="spellStart"/>
            <w:r w:rsidRPr="00440B4E">
              <w:rPr>
                <w:lang w:val="en-US"/>
              </w:rPr>
              <w:t>Enterococcus</w:t>
            </w:r>
            <w:proofErr w:type="spellEnd"/>
            <w:r w:rsidRPr="00440B4E">
              <w:rPr>
                <w:lang w:val="en-US"/>
              </w:rPr>
              <w:t xml:space="preserve"> </w:t>
            </w:r>
            <w:proofErr w:type="spellStart"/>
            <w:r w:rsidRPr="00440B4E">
              <w:rPr>
                <w:lang w:val="en-US"/>
              </w:rPr>
              <w:t>faecium</w:t>
            </w:r>
            <w:proofErr w:type="spellEnd"/>
            <w:r w:rsidRPr="00440B4E">
              <w:rPr>
                <w:lang w:val="en-US"/>
              </w:rPr>
              <w:t xml:space="preserve"> 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капсулы</w:t>
            </w:r>
          </w:p>
        </w:tc>
      </w:tr>
      <w:tr w:rsidR="000D0C43" w:rsidRPr="00440B4E" w:rsidTr="000D0C43">
        <w:trPr>
          <w:trHeight w:val="126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СРЕДСТВА, НОРМАЛИЗУЮЩИЕ МИКРОФЛОРУ КИШЕЧНИКА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Bifidobacterium</w:t>
            </w:r>
            <w:proofErr w:type="spellEnd"/>
            <w:r w:rsidRPr="00440B4E">
              <w:t xml:space="preserve"> </w:t>
            </w:r>
            <w:proofErr w:type="spellStart"/>
            <w:r w:rsidRPr="00440B4E">
              <w:t>longum</w:t>
            </w:r>
            <w:proofErr w:type="spellEnd"/>
            <w:r w:rsidRPr="00440B4E">
              <w:t xml:space="preserve"> + </w:t>
            </w:r>
            <w:proofErr w:type="spellStart"/>
            <w:r w:rsidRPr="00440B4E">
              <w:t>Enterococcus</w:t>
            </w:r>
            <w:proofErr w:type="spellEnd"/>
            <w:r w:rsidRPr="00440B4E">
              <w:t xml:space="preserve"> </w:t>
            </w:r>
            <w:proofErr w:type="spellStart"/>
            <w:r w:rsidRPr="00440B4E">
              <w:t>faecium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капсулы </w:t>
            </w:r>
          </w:p>
        </w:tc>
      </w:tr>
      <w:tr w:rsidR="000D0C43" w:rsidRPr="00440B4E" w:rsidTr="000D0C43">
        <w:trPr>
          <w:trHeight w:val="126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СРЕДСТВА, НОРМАЛИЗУЮЩИЕ МИКРОФЛОРУ КИШЕЧНИКА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Лактобактерии</w:t>
            </w:r>
            <w:proofErr w:type="spellEnd"/>
            <w:r w:rsidRPr="00440B4E">
              <w:t xml:space="preserve"> </w:t>
            </w:r>
            <w:proofErr w:type="spellStart"/>
            <w:r w:rsidRPr="00440B4E">
              <w:t>ацидофильные+Грибки</w:t>
            </w:r>
            <w:proofErr w:type="spellEnd"/>
            <w:r w:rsidRPr="00440B4E">
              <w:t xml:space="preserve"> кефирные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капсулы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ПРОЧИЕ ПРЕПАРАТЫ ДЛЯ НАРУЖНОГО ПРИМЕНЕНИЯ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Оксиметазолин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назальные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lastRenderedPageBreak/>
              <w:t xml:space="preserve">ПРОЧИЕ ПРЕПАРАТЫ ДЛЯ НАРУЖНОГО ПРИМЕНЕНИЯ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Фенилэфрин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назальные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ПРОЧИЕ ПРЕПАРАТЫ ДЛЯ НАРУЖНОГО ПРИМЕНЕНИЯ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Флутиказона</w:t>
            </w:r>
            <w:proofErr w:type="spellEnd"/>
            <w:r w:rsidRPr="00440B4E">
              <w:t xml:space="preserve"> </w:t>
            </w:r>
            <w:proofErr w:type="spellStart"/>
            <w:r w:rsidRPr="00440B4E">
              <w:t>фуроат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спрей</w:t>
            </w:r>
            <w:proofErr w:type="spellEnd"/>
            <w:r w:rsidRPr="00440B4E">
              <w:t xml:space="preserve"> назальный дозированный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ПРОЧИЕ ПРЕПАРАТЫ ДЛЯ НАРУЖНОГО ПРИМЕНЕНИЯ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Лидокаин+феназон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ушные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ПРОЧИЕ ПРЕПАРАТЫ ДЛЯ НАРУЖНОГО ПРИМЕНЕНИЯ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Метилпреднизолона</w:t>
            </w:r>
            <w:proofErr w:type="spellEnd"/>
            <w:r w:rsidRPr="00440B4E">
              <w:t xml:space="preserve"> </w:t>
            </w:r>
            <w:proofErr w:type="spellStart"/>
            <w:r w:rsidRPr="00440B4E">
              <w:t>ацепонат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эмульсия, мазь, крем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ПРОЧИЕ ПРЕПАРАТЫ ДЛЯ НАРУЖНОГО ПРИМЕНЕНИЯ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Декспантенол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мазь, крем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ПРОЧИЕ ПРЕПАРАТЫ ДЛЯ НАРУЖНОГО ПРИМЕНЕНИЯ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Пимекролимус</w:t>
            </w:r>
            <w:proofErr w:type="spellEnd"/>
            <w:r w:rsidRPr="00440B4E">
              <w:t xml:space="preserve"> &lt;***&gt;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крем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ПРОЧИЕ ПРЕПАРАТЫ ДЛЯ НАРУЖНОГО ПРИМЕНЕНИЯ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Такролимус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мазь для наружного применения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ГОРМОНАЛЬНЫЕ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Гидрокортизон&lt;***&gt;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ГОРМОНАЛЬНЫЕ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Флудрокортизон</w:t>
            </w:r>
            <w:proofErr w:type="spellEnd"/>
            <w:r w:rsidRPr="00440B4E">
              <w:t>&lt;***&gt;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ЗАБОЛЕВАНИЙ ЩИТОВИДНОЙ ЖЕЛЕЗЫ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C44A83" w:rsidP="000D0C43">
            <w:proofErr w:type="spellStart"/>
            <w:r w:rsidRPr="00440B4E">
              <w:t>Левотироксин</w:t>
            </w:r>
            <w:proofErr w:type="spellEnd"/>
            <w:r w:rsidRPr="00440B4E">
              <w:t>&lt;*</w:t>
            </w:r>
            <w:r w:rsidR="000D0C43" w:rsidRPr="00440B4E">
              <w:t>&gt;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ПОЛОВЫЕ ГОРМОНЫ И МОДУЛЯТОРЫ ФУНКЦИЙ ПОЛОВЫХ ОРГАНОВ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Тестостерон&lt;***&gt;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раствор для внутримышечного введения [масляный]</w:t>
            </w:r>
          </w:p>
        </w:tc>
      </w:tr>
      <w:tr w:rsidR="000D0C43" w:rsidRPr="00440B4E" w:rsidTr="000D0C43">
        <w:trPr>
          <w:trHeight w:val="94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ПОЛОВЫЕ ГОРМОНЫ И МОДУЛЯТОРЫ ФУНКЦИЙ ПОЛОВЫХ ОРГАНОВ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Гонадотропин хорионический&lt;***&gt;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лиофилизат</w:t>
            </w:r>
            <w:proofErr w:type="spellEnd"/>
            <w:r w:rsidRPr="00440B4E">
              <w:t xml:space="preserve"> для приготовления раствора для внутримышечного введения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189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ФУНКЦИОНАЛЬНЫХ НАРУШЕНИЙ ЖЕЛУДОЧНО-КИШЕЧНОГО ТРАКТА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Домперидон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суспензия для приема внутрь</w:t>
            </w:r>
          </w:p>
        </w:tc>
      </w:tr>
      <w:tr w:rsidR="000D0C43" w:rsidRPr="00440B4E" w:rsidTr="000D0C43">
        <w:trPr>
          <w:trHeight w:val="189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lastRenderedPageBreak/>
              <w:t>ПРЕПАРАТЫ ДЛЯ ЛЕЧЕНИЯ ФУНКЦИОНАЛЬНЫХ НАРУШЕНИЙ ЖЕЛУДОЧНО-КИШЕЧНОГО ТРАКТА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Дротаверин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189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ФУНКЦИОНАЛЬНЫХ НАРУШЕНИЙ ЖЕЛУДОЧНО-КИШЕЧНОГО ТРАКТА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B835B4" w:rsidP="000D0C43">
            <w:proofErr w:type="spellStart"/>
            <w:r w:rsidRPr="00440B4E">
              <w:t>Смекти</w:t>
            </w:r>
            <w:r w:rsidR="000D0C43" w:rsidRPr="00440B4E">
              <w:t>т</w:t>
            </w:r>
            <w:proofErr w:type="spellEnd"/>
            <w:r w:rsidR="000D0C43" w:rsidRPr="00440B4E">
              <w:t xml:space="preserve"> </w:t>
            </w:r>
            <w:proofErr w:type="spellStart"/>
            <w:r w:rsidR="000D0C43" w:rsidRPr="00440B4E">
              <w:t>диоктаэдрический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порошок для приготовления суспензии для приема внутрь</w:t>
            </w:r>
          </w:p>
        </w:tc>
      </w:tr>
      <w:tr w:rsidR="000D0C43" w:rsidRPr="00440B4E" w:rsidTr="000D0C43">
        <w:trPr>
          <w:trHeight w:val="189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ФУНКЦИОНАЛЬНЫХ НАРУШЕНИЙ ЖЕЛУДОЧНО-КИШЕЧНОГО ТРАКТА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Симетикон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для приема внутрь</w:t>
            </w:r>
          </w:p>
        </w:tc>
      </w:tr>
      <w:tr w:rsidR="000D0C43" w:rsidRPr="00440B4E" w:rsidTr="000D0C43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СЛАБИТЕЛЬНЫЕ ПРЕПАРАТЫ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Лактулоза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сироп</w:t>
            </w:r>
          </w:p>
        </w:tc>
      </w:tr>
    </w:tbl>
    <w:p w:rsidR="00CF3750" w:rsidRPr="00440B4E" w:rsidRDefault="00CF3750" w:rsidP="00CF3750">
      <w:pPr>
        <w:sectPr w:rsidR="00CF3750" w:rsidRPr="00440B4E" w:rsidSect="00BB2DA6">
          <w:pgSz w:w="11906" w:h="16838"/>
          <w:pgMar w:top="422" w:right="926" w:bottom="1134" w:left="1800" w:header="426" w:footer="708" w:gutter="0"/>
          <w:pgNumType w:start="1"/>
          <w:cols w:space="708"/>
          <w:docGrid w:linePitch="360"/>
        </w:sectPr>
      </w:pPr>
    </w:p>
    <w:tbl>
      <w:tblPr>
        <w:tblW w:w="10207" w:type="dxa"/>
        <w:tblInd w:w="-601" w:type="dxa"/>
        <w:tblLayout w:type="fixed"/>
        <w:tblLook w:val="04A0"/>
      </w:tblPr>
      <w:tblGrid>
        <w:gridCol w:w="3686"/>
        <w:gridCol w:w="3402"/>
        <w:gridCol w:w="3119"/>
      </w:tblGrid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r w:rsidRPr="00440B4E">
              <w:t xml:space="preserve">Приложение </w:t>
            </w:r>
            <w:r w:rsidR="00583309" w:rsidRPr="00440B4E">
              <w:t xml:space="preserve">№ </w:t>
            </w:r>
            <w:r w:rsidRPr="00440B4E">
              <w:t>3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r w:rsidRPr="00440B4E">
              <w:t>к приказу департамента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r w:rsidRPr="00440B4E">
              <w:t>здравоохранения и фармации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r w:rsidRPr="00440B4E">
              <w:t>Ярославской области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583309">
            <w:r w:rsidRPr="00440B4E">
              <w:t xml:space="preserve">от    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31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jc w:val="center"/>
              <w:rPr>
                <w:b/>
                <w:sz w:val="28"/>
                <w:szCs w:val="28"/>
              </w:rPr>
            </w:pPr>
            <w:r w:rsidRPr="00440B4E">
              <w:rPr>
                <w:b/>
                <w:sz w:val="28"/>
                <w:szCs w:val="28"/>
              </w:rPr>
              <w:t>Минимальный ассортимент лекарственных сре</w:t>
            </w:r>
            <w:proofErr w:type="gramStart"/>
            <w:r w:rsidRPr="00440B4E">
              <w:rPr>
                <w:b/>
                <w:sz w:val="28"/>
                <w:szCs w:val="28"/>
              </w:rPr>
              <w:t>дств дл</w:t>
            </w:r>
            <w:proofErr w:type="gramEnd"/>
            <w:r w:rsidRPr="00440B4E">
              <w:rPr>
                <w:b/>
                <w:sz w:val="28"/>
                <w:szCs w:val="28"/>
              </w:rPr>
              <w:t>я оказания медицинской помощи в амбулаторно-поликлинических условиях ветеранам, инвалидам и  участникам Великой Отечественной войны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Диклофенак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кишечнорастворимой оболочкой; гель для наружного применения</w:t>
            </w:r>
          </w:p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Кетопрофен</w:t>
            </w:r>
            <w:proofErr w:type="spellEnd"/>
            <w:r w:rsidRPr="00440B4E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пленочной оболочкой, капсулы</w:t>
            </w:r>
          </w:p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Мелоксикам</w:t>
            </w:r>
            <w:proofErr w:type="spellEnd"/>
            <w:r w:rsidRPr="00440B4E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Трамадол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раствор для инъекций, капсулы, таблетки                                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ПРОТИВОПАРКИНСОНИЧЕСКИЕ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Леводопа</w:t>
            </w:r>
            <w:proofErr w:type="spellEnd"/>
            <w:r w:rsidRPr="00440B4E">
              <w:t xml:space="preserve"> + </w:t>
            </w:r>
            <w:proofErr w:type="spellStart"/>
            <w:r w:rsidRPr="00440B4E">
              <w:t>карбидопа</w:t>
            </w:r>
            <w:proofErr w:type="spellEnd"/>
            <w:r w:rsidRPr="00440B4E">
              <w:t xml:space="preserve"> &lt;*&gt;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ПРОТИВОПАРКИНСОНИЧЕСКИЕ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Леводопа</w:t>
            </w:r>
            <w:proofErr w:type="spellEnd"/>
            <w:r w:rsidRPr="00440B4E">
              <w:t xml:space="preserve"> + </w:t>
            </w:r>
            <w:proofErr w:type="spellStart"/>
            <w:r w:rsidRPr="00440B4E">
              <w:t>бенсеразид</w:t>
            </w:r>
            <w:proofErr w:type="spellEnd"/>
            <w:r w:rsidRPr="00440B4E">
              <w:t xml:space="preserve">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ПРОТИВОПАРКИНСОНИЧЕСКИЕ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Пирибедил</w:t>
            </w:r>
            <w:proofErr w:type="spellEnd"/>
            <w:r w:rsidRPr="00440B4E">
              <w:t xml:space="preserve">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таблетки 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ПРОТИВООПУХОЛЕВЫЕ ГОРМОНАЛЬНЫЕ ПРЕПАРАТЫ И АНТАГОНИСТЫ ГОРМОНОВ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Тамоксифен</w:t>
            </w:r>
            <w:proofErr w:type="spellEnd"/>
            <w:r w:rsidRPr="00440B4E">
              <w:t xml:space="preserve">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lastRenderedPageBreak/>
              <w:t>ОРГАНИЧЕСКИЕ НИТРАТЫ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Нитроглицерин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спрей</w:t>
            </w:r>
            <w:proofErr w:type="spellEnd"/>
            <w:r w:rsidRPr="00440B4E">
              <w:t xml:space="preserve"> дозированный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ОРГАНИЧЕСКИЕ НИТРАТЫ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Изосорбида</w:t>
            </w:r>
            <w:proofErr w:type="spellEnd"/>
            <w:r w:rsidRPr="00440B4E">
              <w:t xml:space="preserve"> </w:t>
            </w:r>
            <w:proofErr w:type="spellStart"/>
            <w:r w:rsidRPr="00440B4E">
              <w:t>динитрат</w:t>
            </w:r>
            <w:proofErr w:type="spellEnd"/>
            <w:r w:rsidRPr="00440B4E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таблетки пролонгированного действия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ОРГАНИЧЕСКИЕ НИТРАТЫ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Изосорбида</w:t>
            </w:r>
            <w:proofErr w:type="spellEnd"/>
            <w:r w:rsidRPr="00440B4E">
              <w:t xml:space="preserve"> </w:t>
            </w:r>
            <w:proofErr w:type="spellStart"/>
            <w:r w:rsidRPr="00440B4E">
              <w:t>мононитрат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БЕТА-АДРЕНОБЛОКАТОРЫ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Атенолол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БЕТА-АДРЕНОБЛОКАТОРЫ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Метопролол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таблетки; таблетки с замедленным высвобождением, покрытые оболочкой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БЕТА-АДРЕНОБЛОКАТОРЫ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Бисопролол</w:t>
            </w:r>
            <w:proofErr w:type="spellEnd"/>
            <w:r w:rsidRPr="00440B4E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оболочкой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БЕТА-АДРЕНОБЛОКАТОРЫ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Карведилол</w:t>
            </w:r>
            <w:proofErr w:type="spellEnd"/>
            <w:r w:rsidRPr="00440B4E">
              <w:t xml:space="preserve">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jc w:val="center"/>
            </w:pP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АНТИАРИТМИЧЕСКИЕ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Амиодарон</w:t>
            </w:r>
            <w:proofErr w:type="spellEnd"/>
            <w:r w:rsidRPr="00440B4E">
              <w:t xml:space="preserve"> 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jc w:val="center"/>
            </w:pP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БЛОКАТОРЫ КАЛЬЦИЕВЫХ КАНАЛОВ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Верапамил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таблетки пролонгированного действия, покрытые оболочкой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БЛОКАТОРЫ КАЛЬЦИЕВЫХ КАНАЛОВ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Нифедипин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 с модифицированным высвобождением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БЛОКАТОРЫ КАЛЬЦИЕВЫХ КАНАЛОВ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Амлодипин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БЛОКАТОРЫ КАЛЬЦИЕВЫХ КАНАЛОВ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Дилтиазем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таблетки пролонгированного действия 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jc w:val="center"/>
            </w:pP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ГЛИКОЗИДЫ НАПЕРСТЯНКИ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Дигоксин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jc w:val="center"/>
            </w:pP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АНТАГОНИСТЫ  АНГИОТЕНЗИНА 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Лозартан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таблетки, покрытые оболочкой 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АНТАГОНИСТЫ  АНГИОТЕНЗИНА 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Валсартан</w:t>
            </w:r>
            <w:proofErr w:type="spellEnd"/>
            <w:r w:rsidRPr="00440B4E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оболочкой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jc w:val="center"/>
            </w:pP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ГИПОЛИПИДЕМИЧЕСКИЕ СРЕДСТВА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Симвастатин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таблетки, покрытые оболочкой 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ГИПОЛИПИДЕМИЧЕСКИЕ СРЕДСТВА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Аторвастатин</w:t>
            </w:r>
            <w:proofErr w:type="spellEnd"/>
            <w:r w:rsidRPr="00440B4E"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таблетки, покрытые оболочкой 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lastRenderedPageBreak/>
              <w:t>ГИПОЛИПИДЕМИЧЕСКИЕ СРЕДСТВА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Розувастатин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оболочкой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ИНГИБИТОРЫ АНГИОТЕНЗИНПРЕВРАЩАЮЩЕГО ФЕРМЕНТА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Эналаприл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ИНГИБИТОРЫ АНГИОТЕНЗИНПРЕВРАЩАЮЩЕГО ФЕРМЕНТА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Каптоприл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таблетки 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ИНГИБИТОРЫ АНГИОТЕНЗИНПРЕВРАЩАЮЩЕГО ФЕРМЕНТА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Периндоприл</w:t>
            </w:r>
            <w:proofErr w:type="spellEnd"/>
            <w:r w:rsidRPr="00440B4E">
              <w:t xml:space="preserve">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пленочной оболочкой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ИНГИБИТОРЫ АНГИОТЕНЗИНПРЕВРАЩАЮЩЕГО ФЕРМЕНТА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Лизиноприл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таблетки 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ИНГИБИТОРЫ АНГИОТЕНЗИНПРЕВРАЩАЮЩЕГО ФЕРМЕНТА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Рамиприл</w:t>
            </w:r>
            <w:proofErr w:type="spellEnd"/>
            <w:r w:rsidRPr="00440B4E">
              <w:t xml:space="preserve">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ИНГИБИТОРЫ АНГИОТЕНЗИНПРЕВРАЩАЮЩЕГО ФЕРМЕНТА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Хинаприл</w:t>
            </w:r>
            <w:proofErr w:type="spellEnd"/>
            <w:r w:rsidRPr="00440B4E">
              <w:t xml:space="preserve">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gramStart"/>
            <w:r w:rsidRPr="00440B4E">
              <w:t>таблетки</w:t>
            </w:r>
            <w:proofErr w:type="gramEnd"/>
            <w:r w:rsidRPr="00440B4E">
              <w:t xml:space="preserve"> покрытые пленочной оболочкой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АНТИТРОМБОТИЧЕСКИЕ ПРЕПАРАТЫ И АНТИКОАГУЛЯНТЫ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Клопидогрел</w:t>
            </w:r>
            <w:proofErr w:type="spellEnd"/>
            <w:r w:rsidRPr="00440B4E">
              <w:t xml:space="preserve"> &lt;*&gt;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оболочкой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АНТИТРОМБОТИЧЕСКИЕ ПРЕПАРАТЫ И АНТИКОАГУЛЯНТЫ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B50B0F" w:rsidRDefault="002F2D14" w:rsidP="000D0C43">
            <w:r w:rsidRPr="00B50B0F">
              <w:t>Ацетилсалициловая кислота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gramStart"/>
            <w:r w:rsidRPr="00440B4E">
              <w:t>таблетки</w:t>
            </w:r>
            <w:proofErr w:type="gramEnd"/>
            <w:r w:rsidRPr="00440B4E">
              <w:t xml:space="preserve"> покрытые кишечнорастворимой оболочкой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АНТИТРОМБОТИЧЕСКИЕ ПРЕПАРАТЫ И АНТИКОАГУЛЯНТЫ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Варфарин</w:t>
            </w:r>
            <w:proofErr w:type="spellEnd"/>
            <w:r w:rsidRPr="00440B4E">
              <w:t xml:space="preserve"> &lt;*&gt;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ВАЗОДИЛАТИРУЮЩЕЕ СРЕДСТВО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Пентоксифиллин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gramStart"/>
            <w:r w:rsidRPr="00440B4E">
              <w:t>таблетки</w:t>
            </w:r>
            <w:proofErr w:type="gramEnd"/>
            <w:r w:rsidRPr="00440B4E">
              <w:t xml:space="preserve"> покрытые кишечнорастворимой оболочкой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АНГИОПРОТЕКТОРЫ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Диосмин+Гесперидин</w:t>
            </w:r>
            <w:proofErr w:type="spellEnd"/>
            <w:r w:rsidRPr="00440B4E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таблетки, покрытые оболочкой 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ДИУРЕТИКИ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Гидрохлоротиазид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таблетки 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ДИУРЕТИКИ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Индапамид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оболочкой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ДИУРЕТИКИ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Спиронолактон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капсулы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АГОНИСТЫ ИМИДАЗОЛИНОВЫХ РЕЦЕПТОРОВ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Моксонидин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таблетки, покрытые оболочкой 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12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КОМБИНИРОВАННЫЕ ПРЕПАРАТЫ ДЛЯ ЛЕЧЕНИЯ АРТЕРИАЛЬНОЙ ГИПЕРТОНИИ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Валсартан+амлодипин</w:t>
            </w:r>
            <w:proofErr w:type="spellEnd"/>
            <w:r w:rsidRPr="00440B4E">
              <w:t xml:space="preserve"> &lt;***&gt;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пленочной оболочкой</w:t>
            </w:r>
          </w:p>
        </w:tc>
      </w:tr>
      <w:tr w:rsidR="000D0C43" w:rsidRPr="00440B4E" w:rsidTr="000D0C43">
        <w:trPr>
          <w:trHeight w:val="12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КОМБИНИРОВАННЫЕ ПРЕПАРАТЫ ДЛЯ ЛЕЧЕНИЯ АРТЕРИАЛЬНОЙ ГИПЕРТОНИИ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Эналаприл+гидрохлортиазид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12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КОМБИНИРОВАННЫЕ ПРЕПАРАТЫ ДЛЯ ЛЕЧЕНИЯ АРТЕРИАЛЬНОЙ ГИПЕРТОНИИ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Валсартан+амлодипин+гидрохлотиазид</w:t>
            </w:r>
            <w:proofErr w:type="spellEnd"/>
            <w:r w:rsidRPr="00440B4E">
              <w:t xml:space="preserve"> &lt;***&gt;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пленочной оболочкой</w:t>
            </w:r>
          </w:p>
        </w:tc>
      </w:tr>
      <w:tr w:rsidR="000D0C43" w:rsidRPr="00440B4E" w:rsidTr="000D0C43">
        <w:trPr>
          <w:trHeight w:val="12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КОМБИНИРОВАННЫЕ ПРЕПАРАТЫ ДЛЯ ЛЕЧЕНИЯ АРТЕРИАЛЬНОЙ ГИПЕРТОНИИ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Лизиноприл+амлодипин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12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КОМБИНИРОВАННЫЕ ПРЕПАРАТЫ ДЛЯ ЛЕЧЕНИЯ АРТЕРИАЛЬНОЙ ГИПЕРТОНИИ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Хинаприл+гидрохлортиазид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gramStart"/>
            <w:r w:rsidRPr="00440B4E">
              <w:t>таблетки</w:t>
            </w:r>
            <w:proofErr w:type="gramEnd"/>
            <w:r w:rsidRPr="00440B4E">
              <w:t xml:space="preserve"> покрытые оболочкой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ЯЗВЕННОЙ БОЛЕЗНИ ЖЕЛУДКА И ДВЕНАДЦЕТИПЕРСТНОЙ КИШКИ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Омепразол</w:t>
            </w:r>
            <w:proofErr w:type="spellEnd"/>
            <w:r w:rsidRPr="00440B4E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Капсулы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Глибенкламид</w:t>
            </w:r>
            <w:proofErr w:type="spellEnd"/>
            <w:r w:rsidRPr="00440B4E">
              <w:t xml:space="preserve"> &lt;*&gt;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Гликлазид</w:t>
            </w:r>
            <w:proofErr w:type="spellEnd"/>
            <w:r w:rsidRPr="00440B4E">
              <w:t xml:space="preserve"> &lt;*&gt;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 с модифицированным высвобождением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Гликвидон</w:t>
            </w:r>
            <w:proofErr w:type="spellEnd"/>
            <w:r w:rsidRPr="00440B4E">
              <w:t xml:space="preserve"> &lt;*&gt;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Глимепирид</w:t>
            </w:r>
            <w:proofErr w:type="spellEnd"/>
            <w:r w:rsidRPr="00440B4E">
              <w:t xml:space="preserve"> &lt;*&gt;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Метформин</w:t>
            </w:r>
            <w:proofErr w:type="spellEnd"/>
            <w:r w:rsidRPr="00440B4E">
              <w:t xml:space="preserve"> &lt;*&gt;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таблетки покрытые оболочкой, таблетки пролонгированного действия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lastRenderedPageBreak/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Метформин+Глибенкламид</w:t>
            </w:r>
            <w:proofErr w:type="spellEnd"/>
            <w:r w:rsidRPr="00440B4E">
              <w:t xml:space="preserve"> &lt;*&gt;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таблетки, покрытые оболочкой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Репаглинид</w:t>
            </w:r>
            <w:proofErr w:type="spellEnd"/>
            <w:r w:rsidRPr="00440B4E">
              <w:t xml:space="preserve">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Инсулин растворимый (человеческий генно-инженерный)&lt;*&gt;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раствор для инъекций 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Инсулин </w:t>
            </w:r>
            <w:proofErr w:type="spellStart"/>
            <w:r w:rsidRPr="00440B4E">
              <w:t>аспарт</w:t>
            </w:r>
            <w:proofErr w:type="spellEnd"/>
            <w:r w:rsidRPr="00440B4E">
              <w:t xml:space="preserve">&lt;***&gt;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раствор для внутривенного и подкожного введения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Инсулин </w:t>
            </w:r>
            <w:proofErr w:type="spellStart"/>
            <w:r w:rsidRPr="00440B4E">
              <w:t>лизпро</w:t>
            </w:r>
            <w:proofErr w:type="spellEnd"/>
            <w:r w:rsidRPr="00440B4E">
              <w:t xml:space="preserve">&lt;***&gt;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раствор для инъекций 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Инсулин </w:t>
            </w:r>
            <w:proofErr w:type="spellStart"/>
            <w:r w:rsidRPr="00440B4E">
              <w:t>изофан</w:t>
            </w:r>
            <w:proofErr w:type="spellEnd"/>
            <w:r w:rsidRPr="00440B4E">
              <w:t xml:space="preserve"> (человеческий генно-инженерный)&lt;*&gt;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суспензия для подкожного введения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Инсулин </w:t>
            </w:r>
            <w:proofErr w:type="spellStart"/>
            <w:r w:rsidRPr="00440B4E">
              <w:t>гларгин</w:t>
            </w:r>
            <w:proofErr w:type="spellEnd"/>
            <w:r w:rsidRPr="00440B4E">
              <w:t>&lt;***&gt;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раствор для подкожного введения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Инсулин </w:t>
            </w:r>
            <w:proofErr w:type="spellStart"/>
            <w:r w:rsidRPr="00440B4E">
              <w:t>детемир</w:t>
            </w:r>
            <w:proofErr w:type="spellEnd"/>
            <w:r w:rsidRPr="00440B4E">
              <w:t xml:space="preserve"> &lt;***&gt;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раствор для подкожного введения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Инсулин двухфазный (человеческий генно-инженерный)&lt;*&gt;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суспензия для подкожного введения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ИНСУЛИН И ПРЕПАРАТЫ, ИСПОЛЬЗУЕМЫЕ ПРИ САХАРНОМ ДИАБЕТЕ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Инсулин </w:t>
            </w:r>
            <w:proofErr w:type="spellStart"/>
            <w:r w:rsidRPr="00440B4E">
              <w:t>аспарт</w:t>
            </w:r>
            <w:proofErr w:type="spellEnd"/>
            <w:r w:rsidRPr="00440B4E">
              <w:t xml:space="preserve"> двухфазный &lt;***&gt;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суспензия для подкожного введения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НАРУШЕНИЯ ОБМЕНА ВЕЩЕСТВ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Тиоктовая</w:t>
            </w:r>
            <w:proofErr w:type="spellEnd"/>
            <w:r w:rsidRPr="00440B4E">
              <w:t xml:space="preserve"> кислота &lt;***&gt;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таблетки, покрытые оболочкой, капсулы 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ОФТАЛЬМОЛОГИЧЕСКИЕ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Тимолол</w:t>
            </w:r>
            <w:proofErr w:type="spellEnd"/>
            <w:r w:rsidRPr="00440B4E">
              <w:t xml:space="preserve">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глазные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ОФТАЛЬМОЛОГИЧЕСКИЕ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Пилокарпин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глазные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ОФТАЛЬМОЛОГИЧЕСКИЕ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B835B4" w:rsidP="000D0C43">
            <w:proofErr w:type="spellStart"/>
            <w:r w:rsidRPr="00440B4E">
              <w:t>Азапентаце</w:t>
            </w:r>
            <w:r w:rsidR="000D0C43" w:rsidRPr="00440B4E">
              <w:t>н</w:t>
            </w:r>
            <w:proofErr w:type="spellEnd"/>
            <w:r w:rsidR="000D0C43" w:rsidRPr="00440B4E">
              <w:t xml:space="preserve">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глазные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ОФТАЛЬМОЛОГИЧЕСКИЕ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Бетаксолол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глазные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ОФТАЛЬМОЛОГИЧЕСКИЕ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Травопрост</w:t>
            </w:r>
            <w:proofErr w:type="spellEnd"/>
            <w:r w:rsidRPr="00440B4E">
              <w:t xml:space="preserve">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глазные</w:t>
            </w:r>
          </w:p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lastRenderedPageBreak/>
              <w:t>ОФТАЛЬМОЛОГИЧЕСКИЕ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Латанопрост</w:t>
            </w:r>
            <w:proofErr w:type="spellEnd"/>
            <w:r w:rsidRPr="00440B4E">
              <w:t xml:space="preserve"> 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капли глазные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Беклометазон</w:t>
            </w:r>
            <w:proofErr w:type="spellEnd"/>
            <w:r w:rsidRPr="00440B4E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аэрозоль для ингаляций дозированный </w:t>
            </w:r>
          </w:p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Ипратропия</w:t>
            </w:r>
            <w:proofErr w:type="spellEnd"/>
            <w:r w:rsidRPr="00440B4E">
              <w:t xml:space="preserve"> бромид + </w:t>
            </w:r>
            <w:proofErr w:type="spellStart"/>
            <w:r w:rsidRPr="00440B4E">
              <w:t>фенотерол</w:t>
            </w:r>
            <w:proofErr w:type="spellEnd"/>
            <w:r w:rsidRPr="00440B4E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аэрозоль для ингаляций дозированный, раствор для ингаляций</w:t>
            </w:r>
          </w:p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Сальбутамол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аэрозоль для ингаляций дозированный</w:t>
            </w:r>
          </w:p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Будесонид</w:t>
            </w:r>
            <w:proofErr w:type="spellEnd"/>
            <w:r w:rsidRPr="00440B4E">
              <w:t xml:space="preserve"> + </w:t>
            </w:r>
            <w:proofErr w:type="spellStart"/>
            <w:r w:rsidRPr="00440B4E">
              <w:t>формотерол</w:t>
            </w:r>
            <w:proofErr w:type="spellEnd"/>
            <w:r w:rsidRPr="00440B4E">
              <w:t xml:space="preserve"> &lt;* 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gramStart"/>
            <w:r w:rsidRPr="00440B4E">
              <w:t>порошок</w:t>
            </w:r>
            <w:proofErr w:type="gramEnd"/>
            <w:r w:rsidRPr="00440B4E">
              <w:t xml:space="preserve"> для ингаляций дозированный в комплекте с ингалятором</w:t>
            </w:r>
          </w:p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Фенотерол</w:t>
            </w:r>
            <w:proofErr w:type="spellEnd"/>
            <w:r w:rsidRPr="00440B4E">
              <w:t xml:space="preserve">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аэрозоль для ингаляций дозированный</w:t>
            </w:r>
          </w:p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Формотерол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аэрозоль для ингаляций дозированный</w:t>
            </w:r>
          </w:p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Салметерол+флутиказон</w:t>
            </w:r>
            <w:proofErr w:type="spellEnd"/>
            <w:r w:rsidRPr="00440B4E">
              <w:t xml:space="preserve"> &lt;*&gt;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аэрозоль для ингаляций дозированный, порошок для </w:t>
            </w:r>
            <w:proofErr w:type="gramStart"/>
            <w:r w:rsidRPr="00440B4E">
              <w:t>ингаляций</w:t>
            </w:r>
            <w:proofErr w:type="gramEnd"/>
            <w:r w:rsidRPr="00440B4E">
              <w:t xml:space="preserve"> дозированный в комплекте с ингалятором дозирующим </w:t>
            </w:r>
          </w:p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Тиотропия</w:t>
            </w:r>
            <w:proofErr w:type="spellEnd"/>
            <w:r w:rsidRPr="00440B4E">
              <w:t xml:space="preserve"> бромид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капсулы с порошком для ингаляций 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lastRenderedPageBreak/>
              <w:t>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Винпоцетин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Циннаризин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ФЕРМЕНТНЫЕ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Панкреатин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капсулы кишечнорастворимые, таблетки, покрытые кишечнорастворимой оболочкой, 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ПРОТИВОКАШЕЛЕВЫЕ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Амброксол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ЗАБОЛЕВАНИЙ ЩИТОВИДНОЙ ЖЕЛЕЗЫ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C44A83" w:rsidP="000D0C43">
            <w:proofErr w:type="spellStart"/>
            <w:r w:rsidRPr="00440B4E">
              <w:t>Левотироксин</w:t>
            </w:r>
            <w:proofErr w:type="spellEnd"/>
            <w:r w:rsidRPr="00440B4E">
              <w:t>&lt;*</w:t>
            </w:r>
            <w:r w:rsidR="000D0C43" w:rsidRPr="00440B4E">
              <w:t>&gt;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18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Дротаверин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таблетки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СЛАБИТЕЛЬНЫЕ ПРЕПАРАТЫ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Лактулоза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сироп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СРЕДСТВА ДЛЯ ЛЕЧЕНИЯ ПЕЧЕНИ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Глицирризиновая</w:t>
            </w:r>
            <w:proofErr w:type="spellEnd"/>
            <w:r w:rsidRPr="00440B4E">
              <w:t xml:space="preserve"> </w:t>
            </w:r>
            <w:proofErr w:type="spellStart"/>
            <w:r w:rsidRPr="00440B4E">
              <w:t>кислота+Фосфолипиды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капсулы, </w:t>
            </w:r>
            <w:proofErr w:type="spellStart"/>
            <w:r w:rsidRPr="00440B4E">
              <w:t>лиофилизат</w:t>
            </w:r>
            <w:proofErr w:type="spellEnd"/>
            <w:r w:rsidRPr="00440B4E">
              <w:t xml:space="preserve"> для приготовления раствора </w:t>
            </w:r>
          </w:p>
        </w:tc>
      </w:tr>
      <w:tr w:rsidR="000D0C43" w:rsidRPr="00440B4E" w:rsidTr="000D0C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/>
        </w:tc>
      </w:tr>
      <w:tr w:rsidR="000D0C43" w:rsidRPr="00440B4E" w:rsidTr="000D0C43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СРЕДСТВА ДЛЯ ЛЕЧЕНИЯ ДОБРОКАЧЕСТВЕННОЙ ГИПЕРПЛАЗИИ ПРЕДСТАТЕЛЬНОЙ ЖЕЛЕЗЫ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proofErr w:type="spellStart"/>
            <w:r w:rsidRPr="00440B4E">
              <w:t>Тамсулозин</w:t>
            </w:r>
            <w:proofErr w:type="spellEnd"/>
            <w:r w:rsidRPr="00440B4E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капсулы с модифицированным высвобождением </w:t>
            </w:r>
          </w:p>
        </w:tc>
      </w:tr>
      <w:tr w:rsidR="000D0C43" w:rsidRPr="00440B4E" w:rsidTr="000D0C43">
        <w:trPr>
          <w:trHeight w:val="31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&lt;*&gt; лекарственные средства выписываются только врачами-специалистами, либо на основании заключения врачей-специалистов</w:t>
            </w:r>
          </w:p>
        </w:tc>
      </w:tr>
      <w:tr w:rsidR="000D0C43" w:rsidRPr="00440B4E" w:rsidTr="000D0C43">
        <w:trPr>
          <w:trHeight w:val="31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&lt;**&gt; лекарственные средства выписываются  детям до 18 лет на основании заключения главного специалиста </w:t>
            </w:r>
          </w:p>
        </w:tc>
      </w:tr>
      <w:tr w:rsidR="000D0C43" w:rsidRPr="00440B4E" w:rsidTr="000D0C43">
        <w:trPr>
          <w:trHeight w:val="31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 xml:space="preserve">&lt;***&gt; только по решению главного специалиста  </w:t>
            </w:r>
          </w:p>
        </w:tc>
      </w:tr>
      <w:tr w:rsidR="000D0C43" w:rsidRPr="00440B4E" w:rsidTr="000D0C43">
        <w:trPr>
          <w:trHeight w:val="31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0D0C43" w:rsidP="000D0C43">
            <w:r w:rsidRPr="00440B4E">
              <w:t>&lt;****&gt; только по решению КЭК  департамента</w:t>
            </w:r>
          </w:p>
        </w:tc>
      </w:tr>
      <w:tr w:rsidR="000D0C43" w:rsidRPr="00440B4E" w:rsidTr="000D0C43">
        <w:trPr>
          <w:trHeight w:val="31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C43" w:rsidRPr="00440B4E" w:rsidRDefault="00F63519" w:rsidP="000D0C43">
            <w:r w:rsidRPr="00440B4E">
              <w:t>&lt;*****&gt; для вновь выявленных больных только по решению КЭК  департамента; ранее выявленные больные обеспечиваются в соответствии с реестром пациентов, утверждённым главным специалистом</w:t>
            </w:r>
          </w:p>
        </w:tc>
      </w:tr>
    </w:tbl>
    <w:p w:rsidR="00425ADB" w:rsidRPr="00440B4E" w:rsidRDefault="00425ADB" w:rsidP="00A72766"/>
    <w:p w:rsidR="00553755" w:rsidRPr="00440B4E" w:rsidRDefault="00553755"/>
    <w:sectPr w:rsidR="00553755" w:rsidRPr="00440B4E" w:rsidSect="00CF3750">
      <w:pgSz w:w="11906" w:h="16838"/>
      <w:pgMar w:top="422" w:right="926" w:bottom="1134" w:left="180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2E" w:rsidRDefault="00B9182E" w:rsidP="00CF3750">
      <w:r>
        <w:separator/>
      </w:r>
    </w:p>
  </w:endnote>
  <w:endnote w:type="continuationSeparator" w:id="0">
    <w:p w:rsidR="00B9182E" w:rsidRDefault="00B9182E" w:rsidP="00CF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2E" w:rsidRDefault="00B9182E" w:rsidP="00CF3750">
      <w:r>
        <w:separator/>
      </w:r>
    </w:p>
  </w:footnote>
  <w:footnote w:type="continuationSeparator" w:id="0">
    <w:p w:rsidR="00B9182E" w:rsidRDefault="00B9182E" w:rsidP="00CF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726D6D">
    <w:pPr>
      <w:pStyle w:val="a4"/>
      <w:jc w:val="center"/>
    </w:pPr>
    <w:fldSimple w:instr=" PAGE   \* MERGEFORMAT ">
      <w:r w:rsidR="0073754A">
        <w:rPr>
          <w:noProof/>
        </w:rPr>
        <w:t>2</w:t>
      </w:r>
    </w:fldSimple>
  </w:p>
  <w:p w:rsidR="00303F50" w:rsidRDefault="00303F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B5A82"/>
    <w:rsid w:val="00015961"/>
    <w:rsid w:val="000247EF"/>
    <w:rsid w:val="0003501B"/>
    <w:rsid w:val="00040297"/>
    <w:rsid w:val="00041F95"/>
    <w:rsid w:val="000444B6"/>
    <w:rsid w:val="00044ECE"/>
    <w:rsid w:val="000539B6"/>
    <w:rsid w:val="000552A5"/>
    <w:rsid w:val="00057187"/>
    <w:rsid w:val="000614E3"/>
    <w:rsid w:val="000652F0"/>
    <w:rsid w:val="000742C0"/>
    <w:rsid w:val="00083D5C"/>
    <w:rsid w:val="000A1BBD"/>
    <w:rsid w:val="000A2640"/>
    <w:rsid w:val="000A2F7B"/>
    <w:rsid w:val="000A67CD"/>
    <w:rsid w:val="000B3EA5"/>
    <w:rsid w:val="000B40D1"/>
    <w:rsid w:val="000B43CA"/>
    <w:rsid w:val="000D0C43"/>
    <w:rsid w:val="000D4FD1"/>
    <w:rsid w:val="000F1C4C"/>
    <w:rsid w:val="0010037D"/>
    <w:rsid w:val="001052B6"/>
    <w:rsid w:val="0010783B"/>
    <w:rsid w:val="001143D2"/>
    <w:rsid w:val="00127007"/>
    <w:rsid w:val="0016216F"/>
    <w:rsid w:val="001A0A55"/>
    <w:rsid w:val="001A3DC1"/>
    <w:rsid w:val="002019F2"/>
    <w:rsid w:val="0021089C"/>
    <w:rsid w:val="002154AA"/>
    <w:rsid w:val="00224C48"/>
    <w:rsid w:val="00236905"/>
    <w:rsid w:val="0026388E"/>
    <w:rsid w:val="00277E0D"/>
    <w:rsid w:val="002910C6"/>
    <w:rsid w:val="00293205"/>
    <w:rsid w:val="002B6192"/>
    <w:rsid w:val="002B7AFB"/>
    <w:rsid w:val="002D2FA9"/>
    <w:rsid w:val="002D3876"/>
    <w:rsid w:val="002E5A53"/>
    <w:rsid w:val="002F1448"/>
    <w:rsid w:val="002F259D"/>
    <w:rsid w:val="002F2D14"/>
    <w:rsid w:val="0030265F"/>
    <w:rsid w:val="00303F50"/>
    <w:rsid w:val="003253FF"/>
    <w:rsid w:val="00331447"/>
    <w:rsid w:val="00335F5B"/>
    <w:rsid w:val="003556D3"/>
    <w:rsid w:val="0036178F"/>
    <w:rsid w:val="003B733D"/>
    <w:rsid w:val="00411C41"/>
    <w:rsid w:val="004208BC"/>
    <w:rsid w:val="00425ADB"/>
    <w:rsid w:val="00430601"/>
    <w:rsid w:val="00432B40"/>
    <w:rsid w:val="00440AAF"/>
    <w:rsid w:val="00440B4E"/>
    <w:rsid w:val="00450126"/>
    <w:rsid w:val="00453E23"/>
    <w:rsid w:val="0047425D"/>
    <w:rsid w:val="004837E5"/>
    <w:rsid w:val="00494071"/>
    <w:rsid w:val="004A4DA2"/>
    <w:rsid w:val="004E1954"/>
    <w:rsid w:val="004E3727"/>
    <w:rsid w:val="00501F35"/>
    <w:rsid w:val="00511DCF"/>
    <w:rsid w:val="00530775"/>
    <w:rsid w:val="00553755"/>
    <w:rsid w:val="00555F06"/>
    <w:rsid w:val="00566D88"/>
    <w:rsid w:val="005778BD"/>
    <w:rsid w:val="00583309"/>
    <w:rsid w:val="005A2031"/>
    <w:rsid w:val="005D5CD9"/>
    <w:rsid w:val="005F500A"/>
    <w:rsid w:val="00601021"/>
    <w:rsid w:val="006037DE"/>
    <w:rsid w:val="00616196"/>
    <w:rsid w:val="00631989"/>
    <w:rsid w:val="00633AA7"/>
    <w:rsid w:val="006472D9"/>
    <w:rsid w:val="0067317D"/>
    <w:rsid w:val="006A4043"/>
    <w:rsid w:val="006D064B"/>
    <w:rsid w:val="00713696"/>
    <w:rsid w:val="00726D6D"/>
    <w:rsid w:val="00736F1B"/>
    <w:rsid w:val="0073754A"/>
    <w:rsid w:val="00753B9E"/>
    <w:rsid w:val="00776189"/>
    <w:rsid w:val="00776CC7"/>
    <w:rsid w:val="00777661"/>
    <w:rsid w:val="0077769C"/>
    <w:rsid w:val="00782C5B"/>
    <w:rsid w:val="007B5A82"/>
    <w:rsid w:val="007C1752"/>
    <w:rsid w:val="007C6D23"/>
    <w:rsid w:val="007D4140"/>
    <w:rsid w:val="007F0EDA"/>
    <w:rsid w:val="00805B03"/>
    <w:rsid w:val="008108CA"/>
    <w:rsid w:val="00814D64"/>
    <w:rsid w:val="00824A57"/>
    <w:rsid w:val="00825AA8"/>
    <w:rsid w:val="00827F8C"/>
    <w:rsid w:val="00835482"/>
    <w:rsid w:val="00840B39"/>
    <w:rsid w:val="00842B23"/>
    <w:rsid w:val="00882180"/>
    <w:rsid w:val="008A2711"/>
    <w:rsid w:val="008A4436"/>
    <w:rsid w:val="008B0B36"/>
    <w:rsid w:val="008B4BB4"/>
    <w:rsid w:val="008C2238"/>
    <w:rsid w:val="008C4264"/>
    <w:rsid w:val="008C4F69"/>
    <w:rsid w:val="008D3954"/>
    <w:rsid w:val="00916676"/>
    <w:rsid w:val="00916F63"/>
    <w:rsid w:val="00940C7E"/>
    <w:rsid w:val="0094141E"/>
    <w:rsid w:val="00950C96"/>
    <w:rsid w:val="00965129"/>
    <w:rsid w:val="009824C6"/>
    <w:rsid w:val="0098420B"/>
    <w:rsid w:val="009854ED"/>
    <w:rsid w:val="00991B8F"/>
    <w:rsid w:val="009B08D3"/>
    <w:rsid w:val="009C21DD"/>
    <w:rsid w:val="009E053F"/>
    <w:rsid w:val="009E6970"/>
    <w:rsid w:val="009F2E2D"/>
    <w:rsid w:val="00A1081A"/>
    <w:rsid w:val="00A14EA8"/>
    <w:rsid w:val="00A21358"/>
    <w:rsid w:val="00A23F66"/>
    <w:rsid w:val="00A25EB8"/>
    <w:rsid w:val="00A64155"/>
    <w:rsid w:val="00A72766"/>
    <w:rsid w:val="00A92067"/>
    <w:rsid w:val="00A96BE4"/>
    <w:rsid w:val="00AA1C2E"/>
    <w:rsid w:val="00AA29DA"/>
    <w:rsid w:val="00AA4ACF"/>
    <w:rsid w:val="00AB27DA"/>
    <w:rsid w:val="00AB5BC8"/>
    <w:rsid w:val="00AD1E3E"/>
    <w:rsid w:val="00AF4FC4"/>
    <w:rsid w:val="00B034F1"/>
    <w:rsid w:val="00B17663"/>
    <w:rsid w:val="00B27182"/>
    <w:rsid w:val="00B362A9"/>
    <w:rsid w:val="00B44998"/>
    <w:rsid w:val="00B50B0F"/>
    <w:rsid w:val="00B51403"/>
    <w:rsid w:val="00B520D0"/>
    <w:rsid w:val="00B70111"/>
    <w:rsid w:val="00B77AF0"/>
    <w:rsid w:val="00B835B4"/>
    <w:rsid w:val="00B9182E"/>
    <w:rsid w:val="00BB2DA6"/>
    <w:rsid w:val="00BB739C"/>
    <w:rsid w:val="00BC1522"/>
    <w:rsid w:val="00BC379F"/>
    <w:rsid w:val="00BC6318"/>
    <w:rsid w:val="00BD1027"/>
    <w:rsid w:val="00BD464F"/>
    <w:rsid w:val="00BD5D17"/>
    <w:rsid w:val="00BE133E"/>
    <w:rsid w:val="00C17ECF"/>
    <w:rsid w:val="00C21600"/>
    <w:rsid w:val="00C250F3"/>
    <w:rsid w:val="00C343A4"/>
    <w:rsid w:val="00C44A83"/>
    <w:rsid w:val="00C51B94"/>
    <w:rsid w:val="00C6059E"/>
    <w:rsid w:val="00C630C3"/>
    <w:rsid w:val="00C65D6D"/>
    <w:rsid w:val="00C7006D"/>
    <w:rsid w:val="00C80B4A"/>
    <w:rsid w:val="00C96F53"/>
    <w:rsid w:val="00C97DF6"/>
    <w:rsid w:val="00CB1136"/>
    <w:rsid w:val="00CD5F45"/>
    <w:rsid w:val="00CE4416"/>
    <w:rsid w:val="00CF3750"/>
    <w:rsid w:val="00CF596B"/>
    <w:rsid w:val="00CF65BB"/>
    <w:rsid w:val="00D02FE5"/>
    <w:rsid w:val="00D10978"/>
    <w:rsid w:val="00D311F9"/>
    <w:rsid w:val="00D401C9"/>
    <w:rsid w:val="00D42F91"/>
    <w:rsid w:val="00D46388"/>
    <w:rsid w:val="00D51013"/>
    <w:rsid w:val="00D66FBB"/>
    <w:rsid w:val="00D67ADA"/>
    <w:rsid w:val="00D75FAD"/>
    <w:rsid w:val="00DA6EEE"/>
    <w:rsid w:val="00DB0CAB"/>
    <w:rsid w:val="00DD1444"/>
    <w:rsid w:val="00DF27F9"/>
    <w:rsid w:val="00E01BA8"/>
    <w:rsid w:val="00E03289"/>
    <w:rsid w:val="00E25775"/>
    <w:rsid w:val="00E31F45"/>
    <w:rsid w:val="00E34C67"/>
    <w:rsid w:val="00E60B6B"/>
    <w:rsid w:val="00E64552"/>
    <w:rsid w:val="00E65AAD"/>
    <w:rsid w:val="00E71743"/>
    <w:rsid w:val="00E77F11"/>
    <w:rsid w:val="00E9296A"/>
    <w:rsid w:val="00E95A17"/>
    <w:rsid w:val="00ED1757"/>
    <w:rsid w:val="00ED1CDC"/>
    <w:rsid w:val="00F24EE5"/>
    <w:rsid w:val="00F26010"/>
    <w:rsid w:val="00F61AC5"/>
    <w:rsid w:val="00F62F91"/>
    <w:rsid w:val="00F63176"/>
    <w:rsid w:val="00F634DF"/>
    <w:rsid w:val="00F63519"/>
    <w:rsid w:val="00F63FDE"/>
    <w:rsid w:val="00F71FF1"/>
    <w:rsid w:val="00F82934"/>
    <w:rsid w:val="00F956AA"/>
    <w:rsid w:val="00FB37E2"/>
    <w:rsid w:val="00FD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3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F37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3750"/>
    <w:rPr>
      <w:sz w:val="24"/>
      <w:szCs w:val="24"/>
    </w:rPr>
  </w:style>
  <w:style w:type="paragraph" w:styleId="a6">
    <w:name w:val="footer"/>
    <w:basedOn w:val="a"/>
    <w:link w:val="a7"/>
    <w:rsid w:val="00CF37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3750"/>
    <w:rPr>
      <w:sz w:val="24"/>
      <w:szCs w:val="24"/>
    </w:rPr>
  </w:style>
  <w:style w:type="character" w:styleId="a8">
    <w:name w:val="Hyperlink"/>
    <w:basedOn w:val="a0"/>
    <w:uiPriority w:val="99"/>
    <w:unhideWhenUsed/>
    <w:rsid w:val="000D0C43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0D0C43"/>
    <w:rPr>
      <w:color w:val="800080"/>
      <w:u w:val="single"/>
    </w:rPr>
  </w:style>
  <w:style w:type="paragraph" w:customStyle="1" w:styleId="xl63">
    <w:name w:val="xl63"/>
    <w:basedOn w:val="a"/>
    <w:rsid w:val="000D0C43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64">
    <w:name w:val="xl64"/>
    <w:basedOn w:val="a"/>
    <w:rsid w:val="000D0C43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0D0C43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D0C43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0D0C43"/>
    <w:pPr>
      <w:spacing w:before="100" w:beforeAutospacing="1" w:after="100" w:afterAutospacing="1"/>
      <w:textAlignment w:val="top"/>
    </w:pPr>
    <w:rPr>
      <w:b/>
      <w:bCs/>
    </w:rPr>
  </w:style>
  <w:style w:type="paragraph" w:styleId="aa">
    <w:name w:val="Balloon Text"/>
    <w:basedOn w:val="a"/>
    <w:link w:val="ab"/>
    <w:rsid w:val="000F1C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1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2013-02-11T21:00:00+00:00</DocDate>
    <Description xmlns="f07adec3-9edc-4ba9-a947-c557adee0635" xsi:nil="true"/>
    <docType xmlns="0cb36fd7-33b7-44ee-b134-cf1e1b257bea">62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B87C-4519-4409-88AD-6699E572B5B8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0cb36fd7-33b7-44ee-b134-cf1e1b257bea"/>
  </ds:schemaRefs>
</ds:datastoreItem>
</file>

<file path=customXml/itemProps2.xml><?xml version="1.0" encoding="utf-8"?>
<ds:datastoreItem xmlns:ds="http://schemas.openxmlformats.org/officeDocument/2006/customXml" ds:itemID="{5F8C2C95-BD41-45E5-A59B-010EB7B3D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4CFDE-9D07-42A5-8CCF-BAE3FBC6F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C18666-5333-4416-9D89-F9DA49F1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4493</Words>
  <Characters>39997</Characters>
  <Application>Microsoft Office Word</Application>
  <DocSecurity>0</DocSecurity>
  <Lines>333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nesterenko</cp:lastModifiedBy>
  <cp:revision>2</cp:revision>
  <cp:lastPrinted>2012-12-05T10:34:00Z</cp:lastPrinted>
  <dcterms:created xsi:type="dcterms:W3CDTF">2013-08-08T04:13:00Z</dcterms:created>
  <dcterms:modified xsi:type="dcterms:W3CDTF">2013-08-08T04:13:00Z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  <property fmtid="{D5CDD505-2E9C-101B-9397-08002B2CF9AE}" pid="3" name="vti_description">
    <vt:lpwstr>Об утверждении минимального ассортимента_x000d_
лекарственных средств для льготных_x000d_
категорий граждан на 2013 год_x000d_
и последующие годы_x000d_
</vt:lpwstr>
  </property>
</Properties>
</file>